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
          <w:color w:val="000000" w:themeColor="text1"/>
          <w:sz w:val="24"/>
          <w14:textFill>
            <w14:solidFill>
              <w14:schemeClr w14:val="tx1"/>
            </w14:solidFill>
          </w14:textFill>
        </w:rPr>
      </w:pPr>
    </w:p>
    <w:p>
      <w:pPr>
        <w:jc w:val="center"/>
        <w:rPr>
          <w:rFonts w:hint="eastAsia" w:ascii="宋体" w:hAnsi="宋体" w:cs="Arial"/>
          <w:b/>
          <w:color w:val="000000" w:themeColor="text1"/>
          <w:sz w:val="36"/>
          <w:szCs w:val="36"/>
          <w14:textFill>
            <w14:solidFill>
              <w14:schemeClr w14:val="tx1"/>
            </w14:solidFill>
          </w14:textFill>
        </w:rPr>
      </w:pPr>
      <w:r>
        <w:rPr>
          <w:rFonts w:hint="eastAsia" w:ascii="宋体" w:hAnsi="宋体" w:cs="Arial"/>
          <w:b/>
          <w:color w:val="000000" w:themeColor="text1"/>
          <w:sz w:val="36"/>
          <w:szCs w:val="36"/>
          <w14:textFill>
            <w14:solidFill>
              <w14:schemeClr w14:val="tx1"/>
            </w14:solidFill>
          </w14:textFill>
        </w:rPr>
        <w:t xml:space="preserve">  </w:t>
      </w:r>
      <w:r>
        <w:rPr>
          <w:rFonts w:hint="eastAsia" w:ascii="宋体" w:hAnsi="宋体" w:cs="Arial"/>
          <w:b/>
          <w:color w:val="000000" w:themeColor="text1"/>
          <w:sz w:val="36"/>
          <w:szCs w:val="36"/>
          <w:lang w:val="en-US" w:eastAsia="zh-CN"/>
          <w14:textFill>
            <w14:solidFill>
              <w14:schemeClr w14:val="tx1"/>
            </w14:solidFill>
          </w14:textFill>
        </w:rPr>
        <w:t>厦门市高新技术发展协会知识产权维权工作站</w:t>
      </w:r>
      <w:r>
        <w:rPr>
          <w:rFonts w:hint="eastAsia" w:ascii="宋体" w:hAnsi="宋体" w:cs="Arial"/>
          <w:b/>
          <w:color w:val="000000" w:themeColor="text1"/>
          <w:sz w:val="36"/>
          <w:szCs w:val="36"/>
          <w14:textFill>
            <w14:solidFill>
              <w14:schemeClr w14:val="tx1"/>
            </w14:solidFill>
          </w14:textFill>
        </w:rPr>
        <w:t xml:space="preserve">  </w:t>
      </w:r>
    </w:p>
    <w:p>
      <w:pPr>
        <w:jc w:val="center"/>
        <w:rPr>
          <w:rFonts w:hint="eastAsia" w:ascii="宋体" w:hAnsi="宋体" w:cs="Arial"/>
          <w:b/>
          <w:color w:val="000000" w:themeColor="text1"/>
          <w:sz w:val="36"/>
          <w:szCs w:val="36"/>
          <w14:textFill>
            <w14:solidFill>
              <w14:schemeClr w14:val="tx1"/>
            </w14:solidFill>
          </w14:textFill>
        </w:rPr>
      </w:pPr>
      <w:r>
        <w:rPr>
          <w:rFonts w:hint="eastAsia" w:ascii="宋体" w:hAnsi="宋体" w:cs="Arial"/>
          <w:b/>
          <w:color w:val="000000" w:themeColor="text1"/>
          <w:sz w:val="36"/>
          <w:szCs w:val="36"/>
          <w14:textFill>
            <w14:solidFill>
              <w14:schemeClr w14:val="tx1"/>
            </w14:solidFill>
          </w14:textFill>
        </w:rPr>
        <w:t>企业知识产权状况调研问卷</w:t>
      </w:r>
    </w:p>
    <w:p>
      <w:pPr>
        <w:jc w:val="left"/>
        <w:rPr>
          <w:rFonts w:hint="eastAsia" w:ascii="仿宋_GB2312" w:hAnsi="宋体" w:eastAsia="仿宋_GB2312" w:cs="Arial"/>
          <w:b/>
          <w:color w:val="000000" w:themeColor="text1"/>
          <w:sz w:val="24"/>
          <w14:textFill>
            <w14:solidFill>
              <w14:schemeClr w14:val="tx1"/>
            </w14:solidFill>
          </w14:textFill>
        </w:rPr>
      </w:pPr>
    </w:p>
    <w:p>
      <w:pPr>
        <w:spacing w:line="360" w:lineRule="auto"/>
        <w:jc w:val="left"/>
        <w:rPr>
          <w:rFonts w:hint="eastAsia" w:ascii="仿宋_GB2312" w:hAnsi="宋体" w:eastAsia="仿宋_GB2312" w:cs="Arial"/>
          <w:b/>
          <w:color w:val="000000" w:themeColor="text1"/>
          <w:szCs w:val="21"/>
          <w14:textFill>
            <w14:solidFill>
              <w14:schemeClr w14:val="tx1"/>
            </w14:solidFill>
          </w14:textFill>
        </w:rPr>
      </w:pPr>
      <w:r>
        <w:rPr>
          <w:rFonts w:hint="eastAsia" w:ascii="仿宋_GB2312" w:hAnsi="宋体" w:eastAsia="仿宋_GB2312" w:cs="Arial"/>
          <w:b/>
          <w:color w:val="000000" w:themeColor="text1"/>
          <w:szCs w:val="21"/>
          <w14:textFill>
            <w14:solidFill>
              <w14:schemeClr w14:val="tx1"/>
            </w14:solidFill>
          </w14:textFill>
        </w:rPr>
        <w:t>填表说明：</w:t>
      </w:r>
    </w:p>
    <w:p>
      <w:pPr>
        <w:spacing w:line="360" w:lineRule="auto"/>
        <w:jc w:val="left"/>
        <w:rPr>
          <w:rFonts w:hint="eastAsia" w:ascii="仿宋_GB2312" w:hAnsi="宋体" w:eastAsia="仿宋_GB2312" w:cs="Arial"/>
          <w:color w:val="000000" w:themeColor="text1"/>
          <w:szCs w:val="21"/>
          <w14:textFill>
            <w14:solidFill>
              <w14:schemeClr w14:val="tx1"/>
            </w14:solidFill>
          </w14:textFill>
        </w:rPr>
      </w:pPr>
      <w:r>
        <w:rPr>
          <w:rFonts w:hint="eastAsia" w:ascii="仿宋_GB2312" w:hAnsi="宋体" w:eastAsia="仿宋_GB2312" w:cs="Arial"/>
          <w:color w:val="000000" w:themeColor="text1"/>
          <w:szCs w:val="21"/>
          <w:lang w:val="en-US" w:eastAsia="zh-CN"/>
          <w14:textFill>
            <w14:solidFill>
              <w14:schemeClr w14:val="tx1"/>
            </w14:solidFill>
          </w14:textFill>
        </w:rPr>
        <w:t>1、</w:t>
      </w:r>
      <w:r>
        <w:rPr>
          <w:rFonts w:hint="eastAsia" w:ascii="仿宋_GB2312" w:hAnsi="宋体" w:eastAsia="仿宋_GB2312" w:cs="Arial"/>
          <w:color w:val="000000" w:themeColor="text1"/>
          <w:szCs w:val="21"/>
          <w14:textFill>
            <w14:solidFill>
              <w14:schemeClr w14:val="tx1"/>
            </w14:solidFill>
          </w14:textFill>
        </w:rPr>
        <w:t>为做好企业知识产权服务，了解企业知识产权相关情况和实际需求，为政府相关部门制定政策提供决策和参考，特开展本次</w:t>
      </w:r>
      <w:r>
        <w:rPr>
          <w:rFonts w:hint="eastAsia" w:ascii="仿宋_GB2312" w:hAnsi="宋体" w:eastAsia="仿宋_GB2312" w:cs="Arial"/>
          <w:color w:val="000000" w:themeColor="text1"/>
          <w:szCs w:val="21"/>
          <w:lang w:val="en-US" w:eastAsia="zh-CN"/>
          <w14:textFill>
            <w14:solidFill>
              <w14:schemeClr w14:val="tx1"/>
            </w14:solidFill>
          </w14:textFill>
        </w:rPr>
        <w:t>调查</w:t>
      </w:r>
      <w:r>
        <w:rPr>
          <w:rFonts w:hint="eastAsia" w:ascii="仿宋_GB2312" w:hAnsi="宋体" w:eastAsia="仿宋_GB2312" w:cs="Arial"/>
          <w:color w:val="000000" w:themeColor="text1"/>
          <w:szCs w:val="21"/>
          <w14:textFill>
            <w14:solidFill>
              <w14:schemeClr w14:val="tx1"/>
            </w14:solidFill>
          </w14:textFill>
        </w:rPr>
        <w:t>；</w:t>
      </w:r>
    </w:p>
    <w:p>
      <w:pPr>
        <w:spacing w:line="360" w:lineRule="auto"/>
        <w:jc w:val="left"/>
        <w:rPr>
          <w:rFonts w:hint="eastAsia" w:ascii="仿宋_GB2312" w:hAnsi="宋体" w:eastAsia="仿宋_GB2312" w:cs="Arial"/>
          <w:color w:val="000000" w:themeColor="text1"/>
          <w:szCs w:val="21"/>
          <w:lang w:val="en-US" w:eastAsia="zh-CN"/>
          <w14:textFill>
            <w14:solidFill>
              <w14:schemeClr w14:val="tx1"/>
            </w14:solidFill>
          </w14:textFill>
        </w:rPr>
      </w:pPr>
      <w:r>
        <w:rPr>
          <w:rFonts w:hint="eastAsia" w:ascii="仿宋_GB2312" w:hAnsi="宋体" w:eastAsia="仿宋_GB2312" w:cs="Arial"/>
          <w:color w:val="000000" w:themeColor="text1"/>
          <w:szCs w:val="21"/>
          <w:lang w:val="en-US" w:eastAsia="zh-CN"/>
          <w14:textFill>
            <w14:solidFill>
              <w14:schemeClr w14:val="tx1"/>
            </w14:solidFill>
          </w14:textFill>
        </w:rPr>
        <w:t>2、本次调查对企业的信息严格保密，不做对外发布使用，请务必认真、如实地填写。协会将根据企业实际情况加强跟踪，充分发挥协会知识产权维权工作站的专业优势为企业提供相关免费服务；</w:t>
      </w:r>
    </w:p>
    <w:p>
      <w:pPr>
        <w:spacing w:line="360" w:lineRule="auto"/>
        <w:jc w:val="left"/>
        <w:rPr>
          <w:rFonts w:hint="eastAsia" w:ascii="仿宋_GB2312" w:hAnsi="宋体" w:eastAsia="仿宋_GB2312" w:cs="Arial"/>
          <w:color w:val="000000" w:themeColor="text1"/>
          <w:szCs w:val="21"/>
          <w:lang w:val="en-US" w:eastAsia="zh-CN"/>
          <w14:textFill>
            <w14:solidFill>
              <w14:schemeClr w14:val="tx1"/>
            </w14:solidFill>
          </w14:textFill>
        </w:rPr>
      </w:pPr>
      <w:r>
        <w:rPr>
          <w:rFonts w:hint="eastAsia" w:ascii="仿宋_GB2312" w:hAnsi="宋体" w:eastAsia="仿宋_GB2312" w:cs="Arial"/>
          <w:color w:val="000000" w:themeColor="text1"/>
          <w:szCs w:val="21"/>
          <w:lang w:val="en-US" w:eastAsia="zh-CN"/>
          <w14:textFill>
            <w14:solidFill>
              <w14:schemeClr w14:val="tx1"/>
            </w14:solidFill>
          </w14:textFill>
        </w:rPr>
        <w:t>3、本问卷所指知识产权为专利、商标、著作权（版权）、专有技术、商业秘密等知识产权类型；</w:t>
      </w:r>
    </w:p>
    <w:p>
      <w:pPr>
        <w:spacing w:line="360" w:lineRule="auto"/>
        <w:jc w:val="left"/>
        <w:outlineLvl w:val="0"/>
        <w:rPr>
          <w:rFonts w:hint="eastAsia" w:ascii="仿宋_GB2312" w:hAnsi="宋体" w:eastAsia="仿宋_GB2312" w:cs="Arial"/>
          <w:color w:val="000000" w:themeColor="text1"/>
          <w:szCs w:val="21"/>
          <w14:textFill>
            <w14:solidFill>
              <w14:schemeClr w14:val="tx1"/>
            </w14:solidFill>
          </w14:textFill>
        </w:rPr>
      </w:pPr>
      <w:r>
        <w:rPr>
          <w:rFonts w:hint="eastAsia" w:ascii="仿宋_GB2312" w:hAnsi="宋体" w:eastAsia="仿宋_GB2312" w:cs="Arial"/>
          <w:color w:val="000000" w:themeColor="text1"/>
          <w:szCs w:val="21"/>
          <w:lang w:val="en-US" w:eastAsia="zh-CN"/>
          <w14:textFill>
            <w14:solidFill>
              <w14:schemeClr w14:val="tx1"/>
            </w14:solidFill>
          </w14:textFill>
        </w:rPr>
        <w:t>4、</w:t>
      </w:r>
      <w:r>
        <w:rPr>
          <w:rFonts w:hint="eastAsia" w:ascii="仿宋_GB2312" w:hAnsi="宋体" w:eastAsia="仿宋_GB2312" w:cs="Arial"/>
          <w:color w:val="000000" w:themeColor="text1"/>
          <w:szCs w:val="21"/>
          <w14:textFill>
            <w14:solidFill>
              <w14:schemeClr w14:val="tx1"/>
            </w14:solidFill>
          </w14:textFill>
        </w:rPr>
        <w:t>请在认为合适的选项“□”中打“√”</w:t>
      </w:r>
      <w:r>
        <w:rPr>
          <w:rFonts w:hint="eastAsia" w:ascii="仿宋_GB2312" w:hAnsi="宋体" w:eastAsia="仿宋_GB2312" w:cs="Arial"/>
          <w:color w:val="000000" w:themeColor="text1"/>
          <w:szCs w:val="21"/>
          <w:lang w:eastAsia="zh-CN"/>
          <w14:textFill>
            <w14:solidFill>
              <w14:schemeClr w14:val="tx1"/>
            </w14:solidFill>
          </w14:textFill>
        </w:rPr>
        <w:t>或</w:t>
      </w:r>
      <w:r>
        <w:rPr>
          <w:rFonts w:hint="eastAsia" w:ascii="仿宋_GB2312" w:hAnsi="宋体" w:eastAsia="仿宋_GB2312" w:cs="Arial"/>
          <w:szCs w:val="21"/>
          <w:highlight w:val="yellow"/>
        </w:rPr>
        <w:t>标明颜色</w:t>
      </w:r>
      <w:r>
        <w:rPr>
          <w:rFonts w:hint="eastAsia" w:ascii="仿宋_GB2312" w:hAnsi="宋体" w:eastAsia="仿宋_GB2312" w:cs="Arial"/>
          <w:color w:val="000000" w:themeColor="text1"/>
          <w:szCs w:val="21"/>
          <w14:textFill>
            <w14:solidFill>
              <w14:schemeClr w14:val="tx1"/>
            </w14:solidFill>
          </w14:textFill>
        </w:rPr>
        <w:t>，</w:t>
      </w:r>
      <w:r>
        <w:rPr>
          <w:rFonts w:hint="eastAsia" w:ascii="仿宋_GB2312" w:hAnsi="宋体" w:eastAsia="仿宋_GB2312" w:cs="Arial"/>
          <w:b/>
          <w:color w:val="000000" w:themeColor="text1"/>
          <w:szCs w:val="21"/>
          <w14:textFill>
            <w14:solidFill>
              <w14:schemeClr w14:val="tx1"/>
            </w14:solidFill>
          </w14:textFill>
        </w:rPr>
        <w:t>可多选。</w:t>
      </w:r>
      <w:r>
        <w:rPr>
          <w:rFonts w:hint="eastAsia" w:ascii="仿宋_GB2312" w:hAnsi="宋体" w:eastAsia="仿宋_GB2312" w:cs="Arial"/>
          <w:color w:val="000000" w:themeColor="text1"/>
          <w:szCs w:val="21"/>
          <w14:textFill>
            <w14:solidFill>
              <w14:schemeClr w14:val="tx1"/>
            </w14:solidFill>
          </w14:textFill>
        </w:rPr>
        <w:t>如无符合的选项，</w:t>
      </w:r>
      <w:r>
        <w:rPr>
          <w:rFonts w:hint="eastAsia" w:ascii="仿宋_GB2312" w:hAnsi="宋体" w:eastAsia="仿宋_GB2312" w:cs="Arial"/>
          <w:b/>
          <w:color w:val="000000" w:themeColor="text1"/>
          <w:szCs w:val="21"/>
          <w14:textFill>
            <w14:solidFill>
              <w14:schemeClr w14:val="tx1"/>
            </w14:solidFill>
          </w14:textFill>
        </w:rPr>
        <w:t>可不选；</w:t>
      </w:r>
    </w:p>
    <w:p>
      <w:pPr>
        <w:spacing w:line="360" w:lineRule="auto"/>
        <w:jc w:val="left"/>
        <w:rPr>
          <w:rFonts w:hint="eastAsia" w:ascii="仿宋_GB2312" w:hAnsi="宋体" w:eastAsia="仿宋_GB2312" w:cs="Arial"/>
          <w:color w:val="000000" w:themeColor="text1"/>
          <w:szCs w:val="21"/>
          <w:lang w:eastAsia="zh-CN"/>
          <w14:textFill>
            <w14:solidFill>
              <w14:schemeClr w14:val="tx1"/>
            </w14:solidFill>
          </w14:textFill>
        </w:rPr>
      </w:pPr>
      <w:r>
        <w:rPr>
          <w:rFonts w:hint="eastAsia" w:ascii="仿宋_GB2312" w:hAnsi="宋体" w:eastAsia="仿宋_GB2312" w:cs="Arial"/>
          <w:color w:val="000000" w:themeColor="text1"/>
          <w:szCs w:val="21"/>
          <w:lang w:val="en-US" w:eastAsia="zh-CN"/>
          <w14:textFill>
            <w14:solidFill>
              <w14:schemeClr w14:val="tx1"/>
            </w14:solidFill>
          </w14:textFill>
        </w:rPr>
        <w:t>5、</w:t>
      </w:r>
      <w:r>
        <w:rPr>
          <w:rFonts w:hint="eastAsia" w:ascii="仿宋_GB2312" w:hAnsi="宋体" w:eastAsia="仿宋_GB2312" w:cs="Arial"/>
          <w:color w:val="000000" w:themeColor="text1"/>
          <w:szCs w:val="21"/>
          <w14:textFill>
            <w14:solidFill>
              <w14:schemeClr w14:val="tx1"/>
            </w14:solidFill>
          </w14:textFill>
        </w:rPr>
        <w:t>前</w:t>
      </w:r>
      <w:r>
        <w:rPr>
          <w:rFonts w:hint="eastAsia" w:ascii="仿宋_GB2312" w:hAnsi="宋体" w:eastAsia="仿宋_GB2312" w:cs="Arial"/>
          <w:color w:val="000000" w:themeColor="text1"/>
          <w:szCs w:val="21"/>
          <w:lang w:val="en-US" w:eastAsia="zh-CN"/>
          <w14:textFill>
            <w14:solidFill>
              <w14:schemeClr w14:val="tx1"/>
            </w14:solidFill>
          </w14:textFill>
        </w:rPr>
        <w:t>五项仅</w:t>
      </w:r>
      <w:r>
        <w:rPr>
          <w:rFonts w:hint="eastAsia" w:ascii="仿宋_GB2312" w:hAnsi="宋体" w:eastAsia="仿宋_GB2312" w:cs="Arial"/>
          <w:color w:val="000000" w:themeColor="text1"/>
          <w:szCs w:val="21"/>
          <w14:textFill>
            <w14:solidFill>
              <w14:schemeClr w14:val="tx1"/>
            </w14:solidFill>
          </w14:textFill>
        </w:rPr>
        <w:t>打钩，</w:t>
      </w:r>
      <w:r>
        <w:rPr>
          <w:rFonts w:hint="eastAsia" w:ascii="仿宋_GB2312" w:hAnsi="宋体" w:eastAsia="仿宋_GB2312" w:cs="Arial"/>
          <w:b/>
          <w:bCs/>
          <w:color w:val="000000" w:themeColor="text1"/>
          <w:szCs w:val="21"/>
          <w14:textFill>
            <w14:solidFill>
              <w14:schemeClr w14:val="tx1"/>
            </w14:solidFill>
          </w14:textFill>
        </w:rPr>
        <w:t>第六项请详细说明</w:t>
      </w:r>
      <w:r>
        <w:rPr>
          <w:rFonts w:hint="eastAsia" w:ascii="仿宋_GB2312" w:hAnsi="宋体" w:eastAsia="仿宋_GB2312" w:cs="Arial"/>
          <w:color w:val="000000" w:themeColor="text1"/>
          <w:szCs w:val="21"/>
          <w14:textFill>
            <w14:solidFill>
              <w14:schemeClr w14:val="tx1"/>
            </w14:solidFill>
          </w14:textFill>
        </w:rPr>
        <w:t>，</w:t>
      </w:r>
      <w:r>
        <w:rPr>
          <w:rFonts w:hint="eastAsia" w:ascii="仿宋_GB2312" w:hAnsi="宋体" w:eastAsia="仿宋_GB2312" w:cs="Arial"/>
          <w:color w:val="000000" w:themeColor="text1"/>
          <w:szCs w:val="21"/>
          <w:lang w:val="en-US" w:eastAsia="zh-CN"/>
          <w14:textFill>
            <w14:solidFill>
              <w14:schemeClr w14:val="tx1"/>
            </w14:solidFill>
          </w14:textFill>
        </w:rPr>
        <w:t>如位置不足以填写，</w:t>
      </w:r>
      <w:r>
        <w:rPr>
          <w:rFonts w:hint="eastAsia" w:ascii="仿宋_GB2312" w:hAnsi="宋体" w:eastAsia="仿宋_GB2312" w:cs="Arial"/>
          <w:color w:val="000000" w:themeColor="text1"/>
          <w:szCs w:val="21"/>
          <w14:textFill>
            <w14:solidFill>
              <w14:schemeClr w14:val="tx1"/>
            </w14:solidFill>
          </w14:textFill>
        </w:rPr>
        <w:t>可另附纸</w:t>
      </w:r>
      <w:r>
        <w:rPr>
          <w:rFonts w:hint="eastAsia" w:ascii="仿宋_GB2312" w:hAnsi="宋体" w:eastAsia="仿宋_GB2312" w:cs="Arial"/>
          <w:color w:val="000000" w:themeColor="text1"/>
          <w:szCs w:val="21"/>
          <w:lang w:eastAsia="zh-CN"/>
          <w14:textFill>
            <w14:solidFill>
              <w14:schemeClr w14:val="tx1"/>
            </w14:solidFill>
          </w14:textFill>
        </w:rPr>
        <w:t>；</w:t>
      </w:r>
    </w:p>
    <w:p>
      <w:pPr>
        <w:spacing w:line="360" w:lineRule="auto"/>
        <w:jc w:val="left"/>
        <w:rPr>
          <w:rFonts w:hint="eastAsia" w:ascii="仿宋_GB2312" w:hAnsi="宋体" w:eastAsia="仿宋_GB2312" w:cs="Arial"/>
          <w:color w:val="000000" w:themeColor="text1"/>
          <w:szCs w:val="21"/>
          <w14:textFill>
            <w14:solidFill>
              <w14:schemeClr w14:val="tx1"/>
            </w14:solidFill>
          </w14:textFill>
        </w:rPr>
      </w:pPr>
      <w:r>
        <w:rPr>
          <w:rFonts w:hint="eastAsia" w:ascii="仿宋_GB2312" w:hAnsi="宋体" w:eastAsia="仿宋_GB2312" w:cs="Arial"/>
          <w:color w:val="000000" w:themeColor="text1"/>
          <w:szCs w:val="21"/>
          <w:lang w:val="en-US" w:eastAsia="zh-CN"/>
          <w14:textFill>
            <w14:solidFill>
              <w14:schemeClr w14:val="tx1"/>
            </w14:solidFill>
          </w14:textFill>
        </w:rPr>
        <w:t>6、</w:t>
      </w:r>
      <w:r>
        <w:rPr>
          <w:rFonts w:hint="eastAsia" w:ascii="仿宋_GB2312" w:hAnsi="宋体" w:eastAsia="仿宋_GB2312" w:cs="Arial"/>
          <w:color w:val="000000" w:themeColor="text1"/>
          <w:szCs w:val="21"/>
          <w14:textFill>
            <w14:solidFill>
              <w14:schemeClr w14:val="tx1"/>
            </w14:solidFill>
          </w14:textFill>
        </w:rPr>
        <w:t>填写完成后于</w:t>
      </w:r>
      <w:r>
        <w:rPr>
          <w:rFonts w:hint="eastAsia" w:ascii="仿宋_GB2312" w:hAnsi="宋体" w:eastAsia="仿宋_GB2312" w:cs="Arial"/>
          <w:color w:val="FF0000"/>
          <w:szCs w:val="21"/>
        </w:rPr>
        <w:t>4月16日17:00前</w:t>
      </w:r>
      <w:r>
        <w:rPr>
          <w:rFonts w:hint="eastAsia" w:ascii="仿宋_GB2312" w:hAnsi="宋体" w:eastAsia="仿宋_GB2312" w:cs="Arial"/>
          <w:color w:val="000000" w:themeColor="text1"/>
          <w:szCs w:val="21"/>
          <w14:textFill>
            <w14:solidFill>
              <w14:schemeClr w14:val="tx1"/>
            </w14:solidFill>
          </w14:textFill>
        </w:rPr>
        <w:t>将调查问卷电子档发送至邮箱</w:t>
      </w:r>
      <w:r>
        <w:rPr>
          <w:rFonts w:hint="eastAsia" w:ascii="仿宋_GB2312" w:hAnsi="宋体" w:eastAsia="仿宋_GB2312" w:cs="Arial"/>
          <w:color w:val="FF0000"/>
          <w:szCs w:val="21"/>
        </w:rPr>
        <w:t>2552707741@qq.com</w:t>
      </w:r>
      <w:r>
        <w:rPr>
          <w:rFonts w:hint="eastAsia" w:ascii="仿宋_GB2312" w:hAnsi="宋体" w:eastAsia="仿宋_GB2312" w:cs="Arial"/>
          <w:color w:val="000000" w:themeColor="text1"/>
          <w:szCs w:val="21"/>
          <w14:textFill>
            <w14:solidFill>
              <w14:schemeClr w14:val="tx1"/>
            </w14:solidFill>
          </w14:textFill>
        </w:rPr>
        <w:t>，无需加盖企业公章。</w:t>
      </w:r>
    </w:p>
    <w:p>
      <w:pPr>
        <w:spacing w:line="360" w:lineRule="auto"/>
        <w:jc w:val="left"/>
        <w:rPr>
          <w:rFonts w:hint="eastAsia" w:ascii="仿宋_GB2312" w:hAnsi="宋体" w:eastAsia="仿宋_GB2312" w:cs="Arial"/>
          <w:color w:val="000000" w:themeColor="text1"/>
          <w:szCs w:val="21"/>
          <w14:textFill>
            <w14:solidFill>
              <w14:schemeClr w14:val="tx1"/>
            </w14:solidFill>
          </w14:textFill>
        </w:rPr>
      </w:pPr>
    </w:p>
    <w:p>
      <w:pPr>
        <w:jc w:val="left"/>
        <w:rPr>
          <w:rFonts w:hint="eastAsia" w:ascii="仿宋_GB2312" w:hAnsi="宋体" w:eastAsia="仿宋_GB2312" w:cs="Arial"/>
          <w:b/>
          <w:color w:val="000000" w:themeColor="text1"/>
          <w:szCs w:val="21"/>
          <w14:textFill>
            <w14:solidFill>
              <w14:schemeClr w14:val="tx1"/>
            </w14:solidFill>
          </w14:textFill>
        </w:rPr>
      </w:pPr>
      <w:r>
        <w:rPr>
          <w:rFonts w:hint="eastAsia" w:ascii="仿宋_GB2312" w:hAnsi="宋体" w:eastAsia="仿宋_GB2312" w:cs="Arial"/>
          <w:b/>
          <w:color w:val="000000" w:themeColor="text1"/>
          <w:szCs w:val="21"/>
          <w14:textFill>
            <w14:solidFill>
              <w14:schemeClr w14:val="tx1"/>
            </w14:solidFill>
          </w14:textFill>
        </w:rPr>
        <w:t>企业基本信息：</w:t>
      </w:r>
    </w:p>
    <w:tbl>
      <w:tblPr>
        <w:tblStyle w:val="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2268"/>
        <w:gridCol w:w="1080"/>
        <w:gridCol w:w="1080"/>
        <w:gridCol w:w="108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12" w:hRule="atLeast"/>
        </w:trPr>
        <w:tc>
          <w:tcPr>
            <w:tcW w:w="2268" w:type="dxa"/>
            <w:noWrap w:val="0"/>
            <w:vAlign w:val="center"/>
          </w:tcPr>
          <w:p>
            <w:pPr>
              <w:jc w:val="center"/>
              <w:rPr>
                <w:rFonts w:hint="default" w:ascii="仿宋_GB2312" w:hAnsi="宋体" w:eastAsia="仿宋_GB2312" w:cs="Arial"/>
                <w:color w:val="000000" w:themeColor="text1"/>
                <w:szCs w:val="21"/>
                <w:lang w:val="en-US" w:eastAsia="zh-CN"/>
                <w14:textFill>
                  <w14:solidFill>
                    <w14:schemeClr w14:val="tx1"/>
                  </w14:solidFill>
                </w14:textFill>
              </w:rPr>
            </w:pPr>
            <w:r>
              <w:rPr>
                <w:rFonts w:hint="eastAsia" w:ascii="仿宋_GB2312" w:hAnsi="宋体" w:eastAsia="仿宋_GB2312" w:cs="Arial"/>
                <w:color w:val="000000" w:themeColor="text1"/>
                <w:szCs w:val="21"/>
                <w14:textFill>
                  <w14:solidFill>
                    <w14:schemeClr w14:val="tx1"/>
                  </w14:solidFill>
                </w14:textFill>
              </w:rPr>
              <w:t>企业名称（全称）</w:t>
            </w:r>
            <w:r>
              <w:rPr>
                <w:rFonts w:hint="eastAsia" w:ascii="仿宋_GB2312" w:hAnsi="宋体" w:eastAsia="仿宋_GB2312" w:cs="Arial"/>
                <w:color w:val="000000" w:themeColor="text1"/>
                <w:szCs w:val="21"/>
                <w:lang w:val="en-US" w:eastAsia="zh-CN"/>
                <w14:textFill>
                  <w14:solidFill>
                    <w14:schemeClr w14:val="tx1"/>
                  </w14:solidFill>
                </w14:textFill>
              </w:rPr>
              <w:t xml:space="preserve">                       </w:t>
            </w:r>
          </w:p>
        </w:tc>
        <w:tc>
          <w:tcPr>
            <w:tcW w:w="2160" w:type="dxa"/>
            <w:gridSpan w:val="2"/>
            <w:noWrap w:val="0"/>
            <w:vAlign w:val="center"/>
          </w:tcPr>
          <w:p>
            <w:pPr>
              <w:jc w:val="both"/>
              <w:rPr>
                <w:rFonts w:hint="default" w:ascii="仿宋_GB2312" w:hAnsi="宋体" w:eastAsia="仿宋_GB2312" w:cs="Arial"/>
                <w:color w:val="000000" w:themeColor="text1"/>
                <w:szCs w:val="21"/>
                <w:lang w:val="en-US" w:eastAsia="zh-CN"/>
                <w14:textFill>
                  <w14:solidFill>
                    <w14:schemeClr w14:val="tx1"/>
                  </w14:solidFill>
                </w14:textFill>
              </w:rPr>
            </w:pPr>
            <w:r>
              <w:rPr>
                <w:rFonts w:hint="eastAsia" w:ascii="仿宋_GB2312" w:hAnsi="宋体" w:eastAsia="仿宋_GB2312" w:cs="Arial"/>
                <w:color w:val="000000" w:themeColor="text1"/>
                <w:szCs w:val="21"/>
                <w:lang w:val="en-US" w:eastAsia="zh-CN"/>
                <w14:textFill>
                  <w14:solidFill>
                    <w14:schemeClr w14:val="tx1"/>
                  </w14:solidFill>
                </w14:textFill>
              </w:rPr>
              <w:t xml:space="preserve">                        </w:t>
            </w:r>
          </w:p>
        </w:tc>
        <w:tc>
          <w:tcPr>
            <w:tcW w:w="2160" w:type="dxa"/>
            <w:gridSpan w:val="2"/>
            <w:noWrap w:val="0"/>
            <w:vAlign w:val="center"/>
          </w:tcPr>
          <w:p>
            <w:pPr>
              <w:jc w:val="both"/>
              <w:rPr>
                <w:rFonts w:hint="eastAsia" w:ascii="仿宋_GB2312" w:hAnsi="宋体" w:eastAsia="仿宋_GB2312" w:cs="Arial"/>
                <w:color w:val="000000" w:themeColor="text1"/>
                <w:szCs w:val="21"/>
                <w:lang w:val="en-US" w:eastAsia="zh-CN"/>
                <w14:textFill>
                  <w14:solidFill>
                    <w14:schemeClr w14:val="tx1"/>
                  </w14:solidFill>
                </w14:textFill>
              </w:rPr>
            </w:pPr>
            <w:r>
              <w:rPr>
                <w:rFonts w:hint="eastAsia" w:ascii="仿宋_GB2312" w:hAnsi="宋体" w:eastAsia="仿宋_GB2312" w:cs="Arial"/>
                <w:color w:val="000000" w:themeColor="text1"/>
                <w:szCs w:val="21"/>
                <w:lang w:val="en-US" w:eastAsia="zh-CN"/>
                <w14:textFill>
                  <w14:solidFill>
                    <w14:schemeClr w14:val="tx1"/>
                  </w14:solidFill>
                </w14:textFill>
              </w:rPr>
              <w:t>统一社会信用代码</w:t>
            </w:r>
          </w:p>
        </w:tc>
        <w:tc>
          <w:tcPr>
            <w:tcW w:w="2160" w:type="dxa"/>
            <w:gridSpan w:val="2"/>
            <w:noWrap w:val="0"/>
            <w:vAlign w:val="center"/>
          </w:tcPr>
          <w:p>
            <w:pPr>
              <w:jc w:val="both"/>
              <w:rPr>
                <w:rFonts w:hint="eastAsia" w:ascii="仿宋_GB2312" w:hAnsi="宋体" w:eastAsia="仿宋_GB2312" w:cs="Arial"/>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70" w:hRule="atLeast"/>
        </w:trPr>
        <w:tc>
          <w:tcPr>
            <w:tcW w:w="2268" w:type="dxa"/>
            <w:noWrap w:val="0"/>
            <w:vAlign w:val="center"/>
          </w:tcPr>
          <w:p>
            <w:pPr>
              <w:ind w:firstLine="210" w:firstLineChars="100"/>
              <w:rPr>
                <w:rFonts w:hint="eastAsia" w:ascii="仿宋_GB2312" w:hAnsi="宋体" w:eastAsia="仿宋_GB2312" w:cs="Arial"/>
                <w:color w:val="000000" w:themeColor="text1"/>
                <w:szCs w:val="21"/>
                <w14:textFill>
                  <w14:solidFill>
                    <w14:schemeClr w14:val="tx1"/>
                  </w14:solidFill>
                </w14:textFill>
              </w:rPr>
            </w:pPr>
            <w:r>
              <w:rPr>
                <w:rFonts w:hint="eastAsia" w:ascii="仿宋_GB2312" w:hAnsi="宋体" w:eastAsia="仿宋_GB2312" w:cs="Arial"/>
                <w:color w:val="000000" w:themeColor="text1"/>
                <w:szCs w:val="21"/>
                <w14:textFill>
                  <w14:solidFill>
                    <w14:schemeClr w14:val="tx1"/>
                  </w14:solidFill>
                </w14:textFill>
              </w:rPr>
              <w:t>企业所在地</w:t>
            </w:r>
          </w:p>
        </w:tc>
        <w:tc>
          <w:tcPr>
            <w:tcW w:w="6480" w:type="dxa"/>
            <w:gridSpan w:val="6"/>
            <w:noWrap w:val="0"/>
            <w:vAlign w:val="center"/>
          </w:tcPr>
          <w:p>
            <w:pPr>
              <w:rPr>
                <w:rFonts w:hint="eastAsia" w:ascii="仿宋_GB2312" w:hAnsi="宋体" w:eastAsia="仿宋_GB2312" w:cs="Arial"/>
                <w:color w:val="000000" w:themeColor="text1"/>
                <w:szCs w:val="21"/>
                <w14:textFill>
                  <w14:solidFill>
                    <w14:schemeClr w14:val="tx1"/>
                  </w14:solidFill>
                </w14:textFill>
              </w:rPr>
            </w:pPr>
            <w:r>
              <w:rPr>
                <w:rFonts w:hint="eastAsia" w:ascii="仿宋_GB2312" w:hAnsi="宋体" w:eastAsia="仿宋_GB2312" w:cs="Arial"/>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28" w:hRule="atLeast"/>
        </w:trPr>
        <w:tc>
          <w:tcPr>
            <w:tcW w:w="2268" w:type="dxa"/>
            <w:noWrap w:val="0"/>
            <w:vAlign w:val="center"/>
          </w:tcPr>
          <w:p>
            <w:pPr>
              <w:ind w:firstLine="210" w:firstLineChars="100"/>
              <w:jc w:val="both"/>
              <w:rPr>
                <w:rFonts w:hint="eastAsia" w:ascii="仿宋_GB2312" w:hAnsi="宋体" w:eastAsia="仿宋_GB2312" w:cs="Arial"/>
                <w:color w:val="000000" w:themeColor="text1"/>
                <w:szCs w:val="21"/>
                <w14:textFill>
                  <w14:solidFill>
                    <w14:schemeClr w14:val="tx1"/>
                  </w14:solidFill>
                </w14:textFill>
              </w:rPr>
            </w:pPr>
            <w:r>
              <w:rPr>
                <w:rFonts w:hint="eastAsia" w:ascii="仿宋_GB2312" w:hAnsi="宋体" w:eastAsia="仿宋_GB2312" w:cs="Arial"/>
                <w:color w:val="000000" w:themeColor="text1"/>
                <w:szCs w:val="21"/>
                <w14:textFill>
                  <w14:solidFill>
                    <w14:schemeClr w14:val="tx1"/>
                  </w14:solidFill>
                </w14:textFill>
              </w:rPr>
              <w:t>企业属性</w:t>
            </w:r>
          </w:p>
        </w:tc>
        <w:tc>
          <w:tcPr>
            <w:tcW w:w="6480" w:type="dxa"/>
            <w:gridSpan w:val="6"/>
            <w:noWrap w:val="0"/>
            <w:vAlign w:val="center"/>
          </w:tcPr>
          <w:p>
            <w:pPr>
              <w:rPr>
                <w:rFonts w:hint="eastAsia" w:ascii="仿宋_GB2312" w:hAnsi="宋体" w:eastAsia="仿宋_GB2312" w:cs="Arial"/>
                <w:color w:val="000000" w:themeColor="text1"/>
                <w:szCs w:val="21"/>
                <w14:textFill>
                  <w14:solidFill>
                    <w14:schemeClr w14:val="tx1"/>
                  </w14:solidFill>
                </w14:textFill>
              </w:rPr>
            </w:pPr>
            <w:r>
              <w:rPr>
                <w:rFonts w:hint="eastAsia" w:ascii="仿宋_GB2312" w:hAnsi="宋体" w:eastAsia="仿宋_GB2312" w:cs="Arial"/>
                <w:color w:val="000000" w:themeColor="text1"/>
                <w:szCs w:val="21"/>
                <w14:textFill>
                  <w14:solidFill>
                    <w14:schemeClr w14:val="tx1"/>
                  </w14:solidFill>
                </w14:textFill>
              </w:rPr>
              <w:t>□外资企业   □中外合资企业  □中外合作企业</w:t>
            </w:r>
            <w:r>
              <w:rPr>
                <w:rFonts w:hint="eastAsia" w:ascii="仿宋_GB2312" w:hAnsi="宋体" w:eastAsia="仿宋_GB2312" w:cs="Arial"/>
                <w:color w:val="000000" w:themeColor="text1"/>
                <w:szCs w:val="21"/>
                <w:lang w:val="en-US" w:eastAsia="zh-CN"/>
                <w14:textFill>
                  <w14:solidFill>
                    <w14:schemeClr w14:val="tx1"/>
                  </w14:solidFill>
                </w14:textFill>
              </w:rPr>
              <w:t xml:space="preserve">    </w:t>
            </w:r>
            <w:r>
              <w:rPr>
                <w:rFonts w:hint="eastAsia" w:ascii="仿宋_GB2312" w:hAnsi="宋体" w:eastAsia="仿宋_GB2312" w:cs="Arial"/>
                <w:color w:val="000000" w:themeColor="text1"/>
                <w:szCs w:val="21"/>
                <w:lang w:eastAsia="zh-CN"/>
                <w14:textFill>
                  <w14:solidFill>
                    <w14:schemeClr w14:val="tx1"/>
                  </w14:solidFill>
                </w14:textFill>
              </w:rPr>
              <w:t>□</w:t>
            </w:r>
            <w:r>
              <w:rPr>
                <w:rFonts w:hint="eastAsia" w:ascii="仿宋_GB2312" w:hAnsi="宋体" w:eastAsia="仿宋_GB2312" w:cs="Arial"/>
                <w:color w:val="000000" w:themeColor="text1"/>
                <w:szCs w:val="21"/>
                <w:lang w:val="en-US" w:eastAsia="zh-CN"/>
                <w14:textFill>
                  <w14:solidFill>
                    <w14:schemeClr w14:val="tx1"/>
                  </w14:solidFill>
                </w14:textFill>
              </w:rPr>
              <w:t xml:space="preserve">台商合资   </w:t>
            </w:r>
          </w:p>
          <w:p>
            <w:pPr>
              <w:rPr>
                <w:rFonts w:hint="default" w:ascii="仿宋_GB2312" w:hAnsi="宋体" w:eastAsia="仿宋_GB2312" w:cs="Arial"/>
                <w:color w:val="000000" w:themeColor="text1"/>
                <w:szCs w:val="21"/>
                <w:lang w:val="en-US" w:eastAsia="zh-CN"/>
                <w14:textFill>
                  <w14:solidFill>
                    <w14:schemeClr w14:val="tx1"/>
                  </w14:solidFill>
                </w14:textFill>
              </w:rPr>
            </w:pPr>
            <w:r>
              <w:rPr>
                <w:rFonts w:hint="eastAsia" w:ascii="仿宋_GB2312" w:hAnsi="宋体" w:eastAsia="仿宋_GB2312" w:cs="Arial"/>
                <w:color w:val="000000" w:themeColor="text1"/>
                <w:szCs w:val="21"/>
                <w14:textFill>
                  <w14:solidFill>
                    <w14:schemeClr w14:val="tx1"/>
                  </w14:solidFill>
                </w14:textFill>
              </w:rPr>
              <w:t xml:space="preserve">□民营企业   □股份制       </w:t>
            </w:r>
            <w:r>
              <w:rPr>
                <w:rFonts w:hint="eastAsia" w:ascii="仿宋_GB2312" w:hAnsi="宋体" w:eastAsia="仿宋_GB2312" w:cs="Arial"/>
                <w:color w:val="000000" w:themeColor="text1"/>
                <w:szCs w:val="21"/>
                <w:lang w:val="en-US" w:eastAsia="zh-CN"/>
                <w14:textFill>
                  <w14:solidFill>
                    <w14:schemeClr w14:val="tx1"/>
                  </w14:solidFill>
                </w14:textFill>
              </w:rPr>
              <w:t xml:space="preserve"> </w:t>
            </w:r>
            <w:r>
              <w:rPr>
                <w:rFonts w:hint="eastAsia" w:ascii="仿宋_GB2312" w:hAnsi="宋体" w:eastAsia="仿宋_GB2312" w:cs="Arial"/>
                <w:color w:val="000000" w:themeColor="text1"/>
                <w:szCs w:val="21"/>
                <w:lang w:eastAsia="zh-CN"/>
                <w14:textFill>
                  <w14:solidFill>
                    <w14:schemeClr w14:val="tx1"/>
                  </w14:solidFill>
                </w14:textFill>
              </w:rPr>
              <w:t>□</w:t>
            </w:r>
            <w:r>
              <w:rPr>
                <w:rFonts w:hint="eastAsia" w:ascii="仿宋_GB2312" w:hAnsi="宋体" w:eastAsia="仿宋_GB2312" w:cs="Arial"/>
                <w:color w:val="000000" w:themeColor="text1"/>
                <w:szCs w:val="21"/>
                <w:lang w:val="en-US" w:eastAsia="zh-CN"/>
                <w14:textFill>
                  <w14:solidFill>
                    <w14:schemeClr w14:val="tx1"/>
                  </w14:solidFill>
                </w14:textFill>
              </w:rPr>
              <w:t xml:space="preserve">国有企业        </w:t>
            </w:r>
            <w:r>
              <w:rPr>
                <w:rFonts w:hint="eastAsia" w:ascii="仿宋_GB2312" w:hAnsi="宋体" w:eastAsia="仿宋_GB2312" w:cs="Arial"/>
                <w:color w:val="000000" w:themeColor="text1"/>
                <w:szCs w:val="21"/>
                <w14:textFill>
                  <w14:solidFill>
                    <w14:schemeClr w14:val="tx1"/>
                  </w14:solidFill>
                </w14:textFill>
              </w:rPr>
              <w:t>□</w:t>
            </w:r>
            <w:r>
              <w:rPr>
                <w:rFonts w:hint="eastAsia" w:ascii="仿宋_GB2312" w:hAnsi="宋体" w:eastAsia="仿宋_GB2312" w:cs="Arial"/>
                <w:color w:val="000000" w:themeColor="text1"/>
                <w:szCs w:val="21"/>
                <w:lang w:val="en-US" w:eastAsia="zh-CN"/>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084" w:hRule="atLeast"/>
        </w:trPr>
        <w:tc>
          <w:tcPr>
            <w:tcW w:w="2268" w:type="dxa"/>
            <w:noWrap w:val="0"/>
            <w:vAlign w:val="center"/>
          </w:tcPr>
          <w:p>
            <w:pPr>
              <w:jc w:val="center"/>
              <w:rPr>
                <w:rFonts w:hint="eastAsia" w:ascii="仿宋_GB2312" w:hAnsi="宋体" w:eastAsia="仿宋_GB2312" w:cs="Arial"/>
                <w:color w:val="000000" w:themeColor="text1"/>
                <w:szCs w:val="21"/>
                <w14:textFill>
                  <w14:solidFill>
                    <w14:schemeClr w14:val="tx1"/>
                  </w14:solidFill>
                </w14:textFill>
              </w:rPr>
            </w:pPr>
            <w:r>
              <w:rPr>
                <w:rFonts w:hint="eastAsia" w:ascii="仿宋_GB2312" w:hAnsi="宋体" w:eastAsia="仿宋_GB2312" w:cs="Arial"/>
                <w:color w:val="000000" w:themeColor="text1"/>
                <w:szCs w:val="21"/>
                <w14:textFill>
                  <w14:solidFill>
                    <w14:schemeClr w14:val="tx1"/>
                  </w14:solidFill>
                </w14:textFill>
              </w:rPr>
              <w:t>填写问卷人信息</w:t>
            </w:r>
          </w:p>
        </w:tc>
        <w:tc>
          <w:tcPr>
            <w:tcW w:w="1080" w:type="dxa"/>
            <w:noWrap w:val="0"/>
            <w:vAlign w:val="center"/>
          </w:tcPr>
          <w:p>
            <w:pPr>
              <w:ind w:firstLine="105" w:firstLineChars="50"/>
              <w:rPr>
                <w:rFonts w:hint="eastAsia" w:ascii="仿宋_GB2312" w:hAnsi="宋体" w:eastAsia="仿宋_GB2312" w:cs="Arial"/>
                <w:color w:val="000000" w:themeColor="text1"/>
                <w:szCs w:val="21"/>
                <w14:textFill>
                  <w14:solidFill>
                    <w14:schemeClr w14:val="tx1"/>
                  </w14:solidFill>
                </w14:textFill>
              </w:rPr>
            </w:pPr>
            <w:r>
              <w:rPr>
                <w:rFonts w:hint="eastAsia" w:ascii="仿宋_GB2312" w:hAnsi="宋体" w:eastAsia="仿宋_GB2312" w:cs="Arial"/>
                <w:color w:val="000000" w:themeColor="text1"/>
                <w:szCs w:val="21"/>
                <w14:textFill>
                  <w14:solidFill>
                    <w14:schemeClr w14:val="tx1"/>
                  </w14:solidFill>
                </w14:textFill>
              </w:rPr>
              <w:t xml:space="preserve">姓名                       </w:t>
            </w:r>
          </w:p>
        </w:tc>
        <w:tc>
          <w:tcPr>
            <w:tcW w:w="1080" w:type="dxa"/>
            <w:noWrap w:val="0"/>
            <w:vAlign w:val="center"/>
          </w:tcPr>
          <w:p>
            <w:pPr>
              <w:ind w:firstLine="105" w:firstLineChars="50"/>
              <w:rPr>
                <w:rFonts w:hint="eastAsia" w:ascii="仿宋_GB2312" w:hAnsi="宋体" w:eastAsia="仿宋_GB2312" w:cs="Arial"/>
                <w:color w:val="000000" w:themeColor="text1"/>
                <w:szCs w:val="21"/>
                <w14:textFill>
                  <w14:solidFill>
                    <w14:schemeClr w14:val="tx1"/>
                  </w14:solidFill>
                </w14:textFill>
              </w:rPr>
            </w:pPr>
          </w:p>
        </w:tc>
        <w:tc>
          <w:tcPr>
            <w:tcW w:w="1080" w:type="dxa"/>
            <w:noWrap w:val="0"/>
            <w:vAlign w:val="center"/>
          </w:tcPr>
          <w:p>
            <w:pPr>
              <w:ind w:firstLine="105" w:firstLineChars="50"/>
              <w:rPr>
                <w:rFonts w:hint="eastAsia" w:ascii="仿宋_GB2312" w:hAnsi="宋体" w:eastAsia="仿宋_GB2312" w:cs="Arial"/>
                <w:color w:val="000000" w:themeColor="text1"/>
                <w:szCs w:val="21"/>
                <w14:textFill>
                  <w14:solidFill>
                    <w14:schemeClr w14:val="tx1"/>
                  </w14:solidFill>
                </w14:textFill>
              </w:rPr>
            </w:pPr>
            <w:r>
              <w:rPr>
                <w:rFonts w:hint="eastAsia" w:ascii="仿宋_GB2312" w:hAnsi="宋体" w:eastAsia="仿宋_GB2312" w:cs="Arial"/>
                <w:color w:val="000000" w:themeColor="text1"/>
                <w:szCs w:val="21"/>
                <w14:textFill>
                  <w14:solidFill>
                    <w14:schemeClr w14:val="tx1"/>
                  </w14:solidFill>
                </w14:textFill>
              </w:rPr>
              <w:t>职务</w:t>
            </w:r>
          </w:p>
        </w:tc>
        <w:tc>
          <w:tcPr>
            <w:tcW w:w="1080" w:type="dxa"/>
            <w:noWrap w:val="0"/>
            <w:vAlign w:val="center"/>
          </w:tcPr>
          <w:p>
            <w:pPr>
              <w:ind w:firstLine="105" w:firstLineChars="50"/>
              <w:rPr>
                <w:rFonts w:hint="eastAsia" w:ascii="仿宋_GB2312" w:hAnsi="宋体" w:eastAsia="仿宋_GB2312" w:cs="Arial"/>
                <w:color w:val="000000" w:themeColor="text1"/>
                <w:szCs w:val="21"/>
                <w14:textFill>
                  <w14:solidFill>
                    <w14:schemeClr w14:val="tx1"/>
                  </w14:solidFill>
                </w14:textFill>
              </w:rPr>
            </w:pPr>
          </w:p>
        </w:tc>
        <w:tc>
          <w:tcPr>
            <w:tcW w:w="1080" w:type="dxa"/>
            <w:noWrap w:val="0"/>
            <w:vAlign w:val="center"/>
          </w:tcPr>
          <w:p>
            <w:pPr>
              <w:ind w:firstLine="105" w:firstLineChars="50"/>
              <w:rPr>
                <w:rFonts w:hint="eastAsia" w:ascii="仿宋_GB2312" w:hAnsi="宋体" w:eastAsia="仿宋_GB2312" w:cs="Arial"/>
                <w:color w:val="000000" w:themeColor="text1"/>
                <w:szCs w:val="21"/>
                <w14:textFill>
                  <w14:solidFill>
                    <w14:schemeClr w14:val="tx1"/>
                  </w14:solidFill>
                </w14:textFill>
              </w:rPr>
            </w:pPr>
            <w:r>
              <w:rPr>
                <w:rFonts w:hint="eastAsia" w:ascii="仿宋_GB2312" w:hAnsi="宋体" w:eastAsia="仿宋_GB2312" w:cs="Arial"/>
                <w:color w:val="000000" w:themeColor="text1"/>
                <w:szCs w:val="21"/>
                <w14:textFill>
                  <w14:solidFill>
                    <w14:schemeClr w14:val="tx1"/>
                  </w14:solidFill>
                </w14:textFill>
              </w:rPr>
              <w:t>电话</w:t>
            </w:r>
          </w:p>
        </w:tc>
        <w:tc>
          <w:tcPr>
            <w:tcW w:w="1080" w:type="dxa"/>
            <w:noWrap w:val="0"/>
            <w:vAlign w:val="center"/>
          </w:tcPr>
          <w:p>
            <w:pPr>
              <w:ind w:firstLine="105" w:firstLineChars="50"/>
              <w:rPr>
                <w:rFonts w:hint="eastAsia" w:ascii="仿宋_GB2312" w:hAnsi="宋体" w:eastAsia="仿宋_GB2312" w:cs="Arial"/>
                <w:color w:val="000000" w:themeColor="text1"/>
                <w:szCs w:val="21"/>
                <w14:textFill>
                  <w14:solidFill>
                    <w14:schemeClr w14:val="tx1"/>
                  </w14:solidFill>
                </w14:textFill>
              </w:rPr>
            </w:pPr>
          </w:p>
        </w:tc>
      </w:tr>
    </w:tbl>
    <w:p>
      <w:pPr>
        <w:spacing w:before="156" w:beforeLines="50" w:line="280" w:lineRule="exact"/>
        <w:rPr>
          <w:rFonts w:hint="eastAsia" w:ascii="仿宋_GB2312" w:hAnsi="宋体" w:eastAsia="仿宋_GB2312" w:cs="Arial"/>
          <w:color w:val="000000" w:themeColor="text1"/>
          <w:szCs w:val="21"/>
          <w14:textFill>
            <w14:solidFill>
              <w14:schemeClr w14:val="tx1"/>
            </w14:solidFill>
          </w14:textFill>
        </w:rPr>
      </w:pPr>
    </w:p>
    <w:p>
      <w:pPr>
        <w:spacing w:before="156" w:beforeLines="50" w:line="280" w:lineRule="exact"/>
        <w:rPr>
          <w:rFonts w:hint="eastAsia" w:ascii="仿宋_GB2312" w:hAnsi="宋体" w:eastAsia="仿宋_GB2312"/>
          <w:b/>
          <w:color w:val="000000" w:themeColor="text1"/>
          <w:szCs w:val="21"/>
          <w14:textFill>
            <w14:solidFill>
              <w14:schemeClr w14:val="tx1"/>
            </w14:solidFill>
          </w14:textFill>
        </w:rPr>
      </w:pPr>
      <w:r>
        <w:rPr>
          <w:rFonts w:hint="eastAsia" w:ascii="仿宋_GB2312" w:hAnsi="宋体" w:eastAsia="仿宋_GB2312" w:cs="Arial"/>
          <w:color w:val="000000" w:themeColor="text1"/>
          <w:szCs w:val="21"/>
          <w14:textFill>
            <w14:solidFill>
              <w14:schemeClr w14:val="tx1"/>
            </w14:solidFill>
          </w14:textFill>
        </w:rPr>
        <w:t xml:space="preserve"> </w:t>
      </w:r>
      <w:r>
        <w:rPr>
          <w:rFonts w:hint="eastAsia" w:ascii="仿宋_GB2312" w:hAnsi="宋体" w:eastAsia="仿宋_GB2312" w:cs="Arial"/>
          <w:b/>
          <w:color w:val="000000" w:themeColor="text1"/>
          <w:szCs w:val="21"/>
          <w14:textFill>
            <w14:solidFill>
              <w14:schemeClr w14:val="tx1"/>
            </w14:solidFill>
          </w14:textFill>
        </w:rPr>
        <w:t>一</w:t>
      </w:r>
      <w:r>
        <w:rPr>
          <w:rFonts w:hint="eastAsia" w:ascii="仿宋_GB2312" w:hAnsi="宋体" w:eastAsia="仿宋_GB2312"/>
          <w:b/>
          <w:color w:val="000000" w:themeColor="text1"/>
          <w:szCs w:val="21"/>
          <w14:textFill>
            <w14:solidFill>
              <w14:schemeClr w14:val="tx1"/>
            </w14:solidFill>
          </w14:textFill>
        </w:rPr>
        <w:t>、企业知识产权拥有情况</w:t>
      </w:r>
    </w:p>
    <w:p>
      <w:pPr>
        <w:numPr>
          <w:ilvl w:val="0"/>
          <w:numId w:val="1"/>
        </w:numPr>
        <w:tabs>
          <w:tab w:val="left" w:pos="360"/>
        </w:tabs>
        <w:snapToGrid w:val="0"/>
        <w:spacing w:before="156" w:beforeLines="50" w:line="280" w:lineRule="exact"/>
        <w:ind w:left="357" w:hanging="36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企业拥有以下哪几种形式的知识产权：</w:t>
      </w:r>
    </w:p>
    <w:p>
      <w:pPr>
        <w:tabs>
          <w:tab w:val="left" w:pos="360"/>
        </w:tabs>
        <w:snapToGrid w:val="0"/>
        <w:spacing w:before="50" w:line="280" w:lineRule="exact"/>
        <w:ind w:left="674" w:leftChars="171" w:hanging="315" w:hangingChars="150"/>
        <w:rPr>
          <w:rFonts w:hint="eastAsia"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□专利  □注册商标  □著作权  □专有技术</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 xml:space="preserve"> □</w:t>
      </w:r>
      <w:r>
        <w:rPr>
          <w:rFonts w:hint="eastAsia" w:ascii="仿宋_GB2312" w:hAnsi="宋体" w:eastAsia="仿宋_GB2312"/>
          <w:color w:val="000000" w:themeColor="text1"/>
          <w:szCs w:val="21"/>
          <w:lang w:eastAsia="zh-CN"/>
          <w14:textFill>
            <w14:solidFill>
              <w14:schemeClr w14:val="tx1"/>
            </w14:solidFill>
          </w14:textFill>
        </w:rPr>
        <w:t>海关知识产权保护</w:t>
      </w:r>
    </w:p>
    <w:p>
      <w:pPr>
        <w:tabs>
          <w:tab w:val="left" w:pos="360"/>
        </w:tabs>
        <w:snapToGrid w:val="0"/>
        <w:spacing w:before="50" w:line="280" w:lineRule="exact"/>
        <w:ind w:left="357" w:leftChars="170" w:firstLine="2" w:firstLineChars="1"/>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□其它（需保护的未公开信息）：</w:t>
      </w:r>
      <w:r>
        <w:rPr>
          <w:rFonts w:hint="eastAsia" w:ascii="仿宋_GB2312" w:hAnsi="宋体" w:eastAsia="仿宋_GB2312"/>
          <w:color w:val="000000" w:themeColor="text1"/>
          <w:szCs w:val="21"/>
          <w:u w:val="single"/>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 xml:space="preserve"> </w:t>
      </w:r>
    </w:p>
    <w:p>
      <w:pPr>
        <w:spacing w:before="156" w:beforeLines="50" w:line="280" w:lineRule="exact"/>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2、企业专利申请及授权情况：</w:t>
      </w:r>
    </w:p>
    <w:p>
      <w:pPr>
        <w:spacing w:before="156" w:beforeLines="50" w:line="280" w:lineRule="exact"/>
        <w:ind w:firstLine="420" w:firstLineChars="200"/>
        <w:rPr>
          <w:rFonts w:hint="eastAsia" w:ascii="仿宋_GB2312" w:hAnsi="宋体" w:eastAsia="仿宋_GB2312"/>
          <w:color w:val="000000" w:themeColor="text1"/>
          <w:szCs w:val="21"/>
          <w14:textFill>
            <w14:solidFill>
              <w14:schemeClr w14:val="tx1"/>
            </w14:solidFill>
          </w14:textFill>
        </w:rPr>
        <w:sectPr>
          <w:headerReference r:id="rId3" w:type="default"/>
          <w:footerReference r:id="rId4" w:type="default"/>
          <w:pgSz w:w="11906" w:h="16838"/>
          <w:pgMar w:top="964" w:right="964" w:bottom="964" w:left="1134" w:header="851" w:footer="510" w:gutter="0"/>
          <w:pgNumType w:start="1"/>
          <w:cols w:space="720" w:num="1"/>
          <w:docGrid w:type="lines" w:linePitch="312" w:charSpace="0"/>
        </w:sectPr>
      </w:pPr>
    </w:p>
    <w:p>
      <w:pPr>
        <w:spacing w:before="156" w:beforeLines="50" w:line="280" w:lineRule="exact"/>
        <w:ind w:firstLine="420" w:firstLineChars="200"/>
        <w:rPr>
          <w:rFonts w:hint="eastAsia" w:ascii="仿宋_GB2312" w:hAnsi="宋体" w:eastAsia="仿宋_GB2312"/>
          <w:color w:val="000000" w:themeColor="text1"/>
          <w:szCs w:val="21"/>
          <w:u w:val="single"/>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国内专利申请：</w:t>
      </w:r>
      <w:r>
        <w:rPr>
          <w:rFonts w:hint="eastAsia" w:ascii="仿宋_GB2312" w:hAnsi="宋体" w:eastAsia="仿宋_GB2312"/>
          <w:color w:val="000000" w:themeColor="text1"/>
          <w:szCs w:val="21"/>
          <w:u w:val="single"/>
          <w:lang w:val="en-US" w:eastAsia="zh-CN"/>
          <w14:textFill>
            <w14:solidFill>
              <w14:schemeClr w14:val="tx1"/>
            </w14:solidFill>
          </w14:textFill>
        </w:rPr>
        <w:t xml:space="preserve">           </w:t>
      </w:r>
      <w:r>
        <w:rPr>
          <w:rFonts w:hint="eastAsia" w:ascii="仿宋_GB2312" w:hAnsi="宋体" w:eastAsia="仿宋_GB2312"/>
          <w:color w:val="000000" w:themeColor="text1"/>
          <w:szCs w:val="21"/>
          <w:u w:val="none"/>
          <w:lang w:val="en-US" w:eastAsia="zh-CN"/>
          <w14:textFill>
            <w14:solidFill>
              <w14:schemeClr w14:val="tx1"/>
            </w14:solidFill>
          </w14:textFill>
        </w:rPr>
        <w:t xml:space="preserve">件           </w:t>
      </w:r>
      <w:r>
        <w:rPr>
          <w:rFonts w:hint="eastAsia" w:ascii="仿宋_GB2312" w:hAnsi="宋体" w:eastAsia="仿宋_GB2312"/>
          <w:color w:val="000000" w:themeColor="text1"/>
          <w:szCs w:val="21"/>
          <w14:textFill>
            <w14:solidFill>
              <w14:schemeClr w14:val="tx1"/>
            </w14:solidFill>
          </w14:textFill>
        </w:rPr>
        <w:t>国内专利授权：</w:t>
      </w:r>
      <w:r>
        <w:rPr>
          <w:rFonts w:hint="eastAsia" w:ascii="仿宋_GB2312" w:hAnsi="宋体" w:eastAsia="仿宋_GB2312"/>
          <w:color w:val="000000" w:themeColor="text1"/>
          <w:szCs w:val="21"/>
          <w:u w:val="single"/>
          <w:lang w:val="en-US" w:eastAsia="zh-CN"/>
          <w14:textFill>
            <w14:solidFill>
              <w14:schemeClr w14:val="tx1"/>
            </w14:solidFill>
          </w14:textFill>
        </w:rPr>
        <w:t xml:space="preserve">          </w:t>
      </w:r>
      <w:r>
        <w:rPr>
          <w:rFonts w:hint="eastAsia" w:ascii="仿宋_GB2312" w:hAnsi="宋体" w:eastAsia="仿宋_GB2312"/>
          <w:color w:val="000000" w:themeColor="text1"/>
          <w:szCs w:val="21"/>
          <w:u w:val="none"/>
          <w:lang w:val="en-US" w:eastAsia="zh-CN"/>
          <w14:textFill>
            <w14:solidFill>
              <w14:schemeClr w14:val="tx1"/>
            </w14:solidFill>
          </w14:textFill>
        </w:rPr>
        <w:t xml:space="preserve">件 </w:t>
      </w:r>
    </w:p>
    <w:p>
      <w:pPr>
        <w:keepNext w:val="0"/>
        <w:keepLines w:val="0"/>
        <w:pageBreakBefore w:val="0"/>
        <w:widowControl w:val="0"/>
        <w:kinsoku/>
        <w:wordWrap/>
        <w:overflowPunct/>
        <w:topLinePunct w:val="0"/>
        <w:autoSpaceDE/>
        <w:autoSpaceDN/>
        <w:bidi w:val="0"/>
        <w:adjustRightInd/>
        <w:snapToGrid/>
        <w:spacing w:before="156" w:beforeLines="50" w:line="280" w:lineRule="exact"/>
        <w:ind w:firstLine="420" w:firstLineChars="200"/>
        <w:textAlignment w:val="auto"/>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国际专利申请：</w:t>
      </w:r>
      <w:r>
        <w:rPr>
          <w:rFonts w:hint="eastAsia" w:ascii="仿宋_GB2312" w:hAnsi="宋体" w:eastAsia="仿宋_GB2312"/>
          <w:color w:val="000000" w:themeColor="text1"/>
          <w:szCs w:val="21"/>
          <w:u w:val="single"/>
          <w:lang w:val="en-US" w:eastAsia="zh-CN"/>
          <w14:textFill>
            <w14:solidFill>
              <w14:schemeClr w14:val="tx1"/>
            </w14:solidFill>
          </w14:textFill>
        </w:rPr>
        <w:t xml:space="preserve">           </w:t>
      </w:r>
      <w:r>
        <w:rPr>
          <w:rFonts w:hint="eastAsia" w:ascii="仿宋_GB2312" w:hAnsi="宋体" w:eastAsia="仿宋_GB2312"/>
          <w:color w:val="000000" w:themeColor="text1"/>
          <w:szCs w:val="21"/>
          <w:u w:val="none"/>
          <w:lang w:val="en-US" w:eastAsia="zh-CN"/>
          <w14:textFill>
            <w14:solidFill>
              <w14:schemeClr w14:val="tx1"/>
            </w14:solidFill>
          </w14:textFill>
        </w:rPr>
        <w:t>件</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国际专利授权：</w:t>
      </w:r>
      <w:r>
        <w:rPr>
          <w:rFonts w:hint="eastAsia" w:ascii="仿宋_GB2312" w:hAnsi="宋体" w:eastAsia="仿宋_GB2312"/>
          <w:color w:val="000000" w:themeColor="text1"/>
          <w:szCs w:val="21"/>
          <w:u w:val="single"/>
          <w:lang w:val="en-US" w:eastAsia="zh-CN"/>
          <w14:textFill>
            <w14:solidFill>
              <w14:schemeClr w14:val="tx1"/>
            </w14:solidFill>
          </w14:textFill>
        </w:rPr>
        <w:t xml:space="preserve">          </w:t>
      </w:r>
      <w:r>
        <w:rPr>
          <w:rFonts w:hint="eastAsia" w:ascii="仿宋_GB2312" w:hAnsi="宋体" w:eastAsia="仿宋_GB2312"/>
          <w:color w:val="000000" w:themeColor="text1"/>
          <w:szCs w:val="21"/>
          <w:u w:val="none"/>
          <w:lang w:val="en-US" w:eastAsia="zh-CN"/>
          <w14:textFill>
            <w14:solidFill>
              <w14:schemeClr w14:val="tx1"/>
            </w14:solidFill>
          </w14:textFill>
        </w:rPr>
        <w:t xml:space="preserve">件 </w:t>
      </w:r>
      <w:r>
        <w:rPr>
          <w:rFonts w:hint="eastAsia" w:ascii="仿宋_GB2312" w:hAnsi="宋体" w:eastAsia="仿宋_GB2312"/>
          <w:color w:val="000000" w:themeColor="text1"/>
          <w:szCs w:val="21"/>
          <w14:textFill>
            <w14:solidFill>
              <w14:schemeClr w14:val="tx1"/>
            </w14:solidFill>
          </w14:textFill>
        </w:rPr>
        <w:t xml:space="preserve"> </w:t>
      </w:r>
    </w:p>
    <w:p>
      <w:pPr>
        <w:spacing w:before="156" w:beforeLines="50" w:line="280" w:lineRule="exact"/>
        <w:ind w:firstLine="42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是否作为技术秘密或未公开的信息加以保护：□是   □否</w:t>
      </w:r>
    </w:p>
    <w:p>
      <w:pPr>
        <w:tabs>
          <w:tab w:val="left" w:pos="420"/>
        </w:tabs>
        <w:snapToGrid w:val="0"/>
        <w:spacing w:before="156" w:beforeLines="50" w:line="280" w:lineRule="exact"/>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3、企业申请注册商标情况：</w:t>
      </w:r>
    </w:p>
    <w:p>
      <w:pPr>
        <w:tabs>
          <w:tab w:val="left" w:pos="360"/>
        </w:tabs>
        <w:snapToGrid w:val="0"/>
        <w:spacing w:before="50" w:line="280" w:lineRule="exact"/>
        <w:ind w:firstLine="420" w:firstLineChars="200"/>
        <w:rPr>
          <w:rFonts w:hint="eastAsia" w:ascii="仿宋_GB2312" w:hAnsi="宋体" w:eastAsia="仿宋_GB2312"/>
          <w:color w:val="000000" w:themeColor="text1"/>
          <w:szCs w:val="21"/>
          <w:u w:val="single"/>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注册商标数量</w:t>
      </w:r>
      <w:r>
        <w:rPr>
          <w:rFonts w:hint="eastAsia" w:ascii="仿宋_GB2312" w:hAnsi="宋体" w:eastAsia="仿宋_GB2312"/>
          <w:color w:val="000000" w:themeColor="text1"/>
          <w:szCs w:val="21"/>
          <w:u w:val="single"/>
          <w14:textFill>
            <w14:solidFill>
              <w14:schemeClr w14:val="tx1"/>
            </w14:solidFill>
          </w14:textFill>
        </w:rPr>
        <w:t xml:space="preserve">    </w:t>
      </w:r>
      <w:r>
        <w:rPr>
          <w:rFonts w:hint="eastAsia" w:ascii="仿宋_GB2312" w:hAnsi="宋体" w:eastAsia="仿宋_GB2312"/>
          <w:color w:val="000000" w:themeColor="text1"/>
          <w:szCs w:val="21"/>
          <w:u w:val="single"/>
          <w:lang w:val="en-US" w:eastAsia="zh-CN"/>
          <w14:textFill>
            <w14:solidFill>
              <w14:schemeClr w14:val="tx1"/>
            </w14:solidFill>
          </w14:textFill>
        </w:rPr>
        <w:t xml:space="preserve">   </w:t>
      </w:r>
      <w:r>
        <w:rPr>
          <w:rFonts w:hint="eastAsia" w:ascii="仿宋_GB2312" w:hAnsi="宋体" w:eastAsia="仿宋_GB2312"/>
          <w:color w:val="000000" w:themeColor="text1"/>
          <w:szCs w:val="21"/>
          <w:u w:val="single"/>
          <w14:textFill>
            <w14:solidFill>
              <w14:schemeClr w14:val="tx1"/>
            </w14:solidFill>
          </w14:textFill>
        </w:rPr>
        <w:t xml:space="preserve"> </w:t>
      </w:r>
      <w:r>
        <w:rPr>
          <w:rFonts w:hint="eastAsia" w:ascii="仿宋_GB2312" w:hAnsi="宋体" w:eastAsia="仿宋_GB2312"/>
          <w:color w:val="000000" w:themeColor="text1"/>
          <w:szCs w:val="21"/>
          <w:u w:val="none"/>
          <w:lang w:val="en-US" w:eastAsia="zh-CN"/>
          <w14:textFill>
            <w14:solidFill>
              <w14:schemeClr w14:val="tx1"/>
            </w14:solidFill>
          </w14:textFill>
        </w:rPr>
        <w:t>件</w:t>
      </w:r>
      <w:r>
        <w:rPr>
          <w:rFonts w:hint="eastAsia" w:ascii="仿宋_GB2312" w:hAnsi="宋体" w:eastAsia="仿宋_GB2312"/>
          <w:color w:val="000000" w:themeColor="text1"/>
          <w:szCs w:val="21"/>
          <w:u w:val="none"/>
          <w14:textFill>
            <w14:solidFill>
              <w14:schemeClr w14:val="tx1"/>
            </w14:solidFill>
          </w14:textFill>
        </w:rPr>
        <w:t xml:space="preserve">  </w:t>
      </w:r>
    </w:p>
    <w:p>
      <w:pPr>
        <w:tabs>
          <w:tab w:val="left" w:pos="360"/>
        </w:tabs>
        <w:snapToGrid w:val="0"/>
        <w:spacing w:before="50" w:line="280" w:lineRule="exact"/>
        <w:ind w:firstLine="420" w:firstLineChars="200"/>
        <w:rPr>
          <w:rFonts w:hint="eastAsia"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 xml:space="preserve">其中：□国内注册商标      </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 xml:space="preserve">□国外注册商标 </w:t>
      </w:r>
      <w:r>
        <w:rPr>
          <w:rFonts w:hint="eastAsia" w:ascii="仿宋_GB2312" w:hAnsi="宋体" w:eastAsia="仿宋_GB2312"/>
          <w:color w:val="000000" w:themeColor="text1"/>
          <w:szCs w:val="21"/>
          <w:lang w:eastAsia="zh-CN"/>
          <w14:textFill>
            <w14:solidFill>
              <w14:schemeClr w14:val="tx1"/>
            </w14:solidFill>
          </w14:textFill>
        </w:rPr>
        <w:t>（含马德里国际注册和单一国家注册）</w:t>
      </w:r>
      <w:r>
        <w:rPr>
          <w:rFonts w:hint="eastAsia" w:ascii="仿宋_GB2312" w:hAnsi="宋体" w:eastAsia="仿宋_GB2312"/>
          <w:color w:val="000000" w:themeColor="text1"/>
          <w:szCs w:val="21"/>
          <w14:textFill>
            <w14:solidFill>
              <w14:schemeClr w14:val="tx1"/>
            </w14:solidFill>
          </w14:textFill>
        </w:rPr>
        <w:t xml:space="preserve">             </w:t>
      </w:r>
    </w:p>
    <w:p>
      <w:pPr>
        <w:tabs>
          <w:tab w:val="left" w:pos="360"/>
        </w:tabs>
        <w:snapToGrid w:val="0"/>
        <w:spacing w:before="50" w:line="280" w:lineRule="exact"/>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4、</w:t>
      </w:r>
      <w:r>
        <w:rPr>
          <w:rFonts w:hint="eastAsia" w:ascii="仿宋_GB2312" w:hAnsi="宋体" w:eastAsia="仿宋_GB2312"/>
          <w:color w:val="000000" w:themeColor="text1"/>
          <w:szCs w:val="21"/>
          <w:lang w:eastAsia="zh-CN"/>
          <w14:textFill>
            <w14:solidFill>
              <w14:schemeClr w14:val="tx1"/>
            </w14:solidFill>
          </w14:textFill>
        </w:rPr>
        <w:t>企业著作权登记情况：</w:t>
      </w:r>
    </w:p>
    <w:p>
      <w:pPr>
        <w:keepNext w:val="0"/>
        <w:keepLines w:val="0"/>
        <w:pageBreakBefore w:val="0"/>
        <w:widowControl w:val="0"/>
        <w:tabs>
          <w:tab w:val="left" w:pos="360"/>
        </w:tabs>
        <w:kinsoku/>
        <w:wordWrap/>
        <w:overflowPunct/>
        <w:topLinePunct w:val="0"/>
        <w:autoSpaceDE/>
        <w:autoSpaceDN/>
        <w:bidi w:val="0"/>
        <w:adjustRightInd/>
        <w:snapToGrid w:val="0"/>
        <w:spacing w:before="50" w:line="280" w:lineRule="exact"/>
        <w:ind w:left="420" w:leftChars="200"/>
        <w:textAlignment w:val="auto"/>
        <w:rPr>
          <w:rFonts w:hint="default"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szCs w:val="21"/>
          <w:lang w:eastAsia="zh-CN"/>
          <w14:textFill>
            <w14:solidFill>
              <w14:schemeClr w14:val="tx1"/>
            </w14:solidFill>
          </w14:textFill>
        </w:rPr>
        <w:t>登记的著作权数量</w:t>
      </w:r>
      <w:r>
        <w:rPr>
          <w:rFonts w:hint="eastAsia" w:ascii="仿宋_GB2312" w:hAnsi="宋体" w:eastAsia="仿宋_GB2312"/>
          <w:color w:val="000000" w:themeColor="text1"/>
          <w:szCs w:val="21"/>
          <w:u w:val="single"/>
          <w:lang w:val="en-US" w:eastAsia="zh-CN"/>
          <w14:textFill>
            <w14:solidFill>
              <w14:schemeClr w14:val="tx1"/>
            </w14:solidFill>
          </w14:textFill>
        </w:rPr>
        <w:t xml:space="preserve">        </w:t>
      </w:r>
      <w:r>
        <w:rPr>
          <w:rFonts w:hint="eastAsia" w:ascii="仿宋_GB2312" w:hAnsi="宋体" w:eastAsia="仿宋_GB2312"/>
          <w:color w:val="000000" w:themeColor="text1"/>
          <w:szCs w:val="21"/>
          <w:u w:val="none"/>
          <w:lang w:val="en-US" w:eastAsia="zh-CN"/>
          <w14:textFill>
            <w14:solidFill>
              <w14:schemeClr w14:val="tx1"/>
            </w14:solidFill>
          </w14:textFill>
        </w:rPr>
        <w:t xml:space="preserve">件 </w:t>
      </w:r>
    </w:p>
    <w:p>
      <w:pPr>
        <w:keepNext w:val="0"/>
        <w:keepLines w:val="0"/>
        <w:pageBreakBefore w:val="0"/>
        <w:widowControl w:val="0"/>
        <w:tabs>
          <w:tab w:val="left" w:pos="360"/>
        </w:tabs>
        <w:kinsoku/>
        <w:wordWrap/>
        <w:overflowPunct/>
        <w:topLinePunct w:val="0"/>
        <w:autoSpaceDE/>
        <w:autoSpaceDN/>
        <w:bidi w:val="0"/>
        <w:adjustRightInd/>
        <w:snapToGrid w:val="0"/>
        <w:spacing w:before="50" w:line="280" w:lineRule="exact"/>
        <w:ind w:left="420" w:leftChars="200"/>
        <w:textAlignment w:val="auto"/>
        <w:rPr>
          <w:rFonts w:hint="eastAsia"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szCs w:val="21"/>
          <w:lang w:eastAsia="zh-CN"/>
          <w14:textFill>
            <w14:solidFill>
              <w14:schemeClr w14:val="tx1"/>
            </w14:solidFill>
          </w14:textFill>
        </w:rPr>
        <w:t>其中：</w:t>
      </w:r>
      <w:r>
        <w:rPr>
          <w:rFonts w:hint="eastAsia" w:ascii="仿宋_GB2312" w:hAnsi="宋体"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szCs w:val="21"/>
          <w:lang w:eastAsia="zh-CN"/>
          <w14:textFill>
            <w14:solidFill>
              <w14:schemeClr w14:val="tx1"/>
            </w14:solidFill>
          </w14:textFill>
        </w:rPr>
        <w:t>软件著作权</w:t>
      </w:r>
      <w:r>
        <w:rPr>
          <w:rFonts w:hint="eastAsia" w:ascii="仿宋_GB2312" w:hAnsi="宋体" w:eastAsia="仿宋_GB2312"/>
          <w:color w:val="000000" w:themeColor="text1"/>
          <w:szCs w:val="21"/>
          <w14:textFill>
            <w14:solidFill>
              <w14:schemeClr w14:val="tx1"/>
            </w14:solidFill>
          </w14:textFill>
        </w:rPr>
        <w:t xml:space="preserve">    □</w:t>
      </w:r>
      <w:r>
        <w:rPr>
          <w:rFonts w:hint="eastAsia" w:ascii="仿宋_GB2312" w:hAnsi="宋体" w:eastAsia="仿宋_GB2312"/>
          <w:color w:val="000000" w:themeColor="text1"/>
          <w:szCs w:val="21"/>
          <w:lang w:eastAsia="zh-CN"/>
          <w14:textFill>
            <w14:solidFill>
              <w14:schemeClr w14:val="tx1"/>
            </w14:solidFill>
          </w14:textFill>
        </w:rPr>
        <w:t>美术作品</w:t>
      </w:r>
      <w:r>
        <w:rPr>
          <w:rFonts w:hint="eastAsia" w:ascii="仿宋_GB2312" w:hAnsi="宋体" w:eastAsia="仿宋_GB2312"/>
          <w:color w:val="000000" w:themeColor="text1"/>
          <w:szCs w:val="21"/>
          <w14:textFill>
            <w14:solidFill>
              <w14:schemeClr w14:val="tx1"/>
            </w14:solidFill>
          </w14:textFill>
        </w:rPr>
        <w:t xml:space="preserve">    □</w:t>
      </w:r>
      <w:r>
        <w:rPr>
          <w:rFonts w:hint="eastAsia" w:ascii="仿宋_GB2312" w:hAnsi="宋体" w:eastAsia="仿宋_GB2312"/>
          <w:color w:val="000000" w:themeColor="text1"/>
          <w:szCs w:val="21"/>
          <w:lang w:eastAsia="zh-CN"/>
          <w14:textFill>
            <w14:solidFill>
              <w14:schemeClr w14:val="tx1"/>
            </w14:solidFill>
          </w14:textFill>
        </w:rPr>
        <w:t>文字作品</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szCs w:val="21"/>
          <w:lang w:eastAsia="zh-CN"/>
          <w14:textFill>
            <w14:solidFill>
              <w14:schemeClr w14:val="tx1"/>
            </w14:solidFill>
          </w14:textFill>
        </w:rPr>
        <w:t>音乐作品</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szCs w:val="21"/>
          <w:lang w:eastAsia="zh-CN"/>
          <w14:textFill>
            <w14:solidFill>
              <w14:schemeClr w14:val="tx1"/>
            </w14:solidFill>
          </w14:textFill>
        </w:rPr>
        <w:t>摄影作品</w:t>
      </w:r>
      <w:r>
        <w:rPr>
          <w:rFonts w:hint="eastAsia" w:ascii="仿宋_GB2312" w:hAnsi="宋体" w:eastAsia="仿宋_GB2312"/>
          <w:color w:val="000000" w:themeColor="text1"/>
          <w:szCs w:val="21"/>
          <w:lang w:val="en-US" w:eastAsia="zh-CN"/>
          <w14:textFill>
            <w14:solidFill>
              <w14:schemeClr w14:val="tx1"/>
            </w14:solidFill>
          </w14:textFill>
        </w:rPr>
        <w:t xml:space="preserve">     </w:t>
      </w:r>
    </w:p>
    <w:p>
      <w:pPr>
        <w:keepNext w:val="0"/>
        <w:keepLines w:val="0"/>
        <w:pageBreakBefore w:val="0"/>
        <w:widowControl w:val="0"/>
        <w:tabs>
          <w:tab w:val="left" w:pos="360"/>
        </w:tabs>
        <w:kinsoku/>
        <w:wordWrap/>
        <w:overflowPunct/>
        <w:topLinePunct w:val="0"/>
        <w:autoSpaceDE/>
        <w:autoSpaceDN/>
        <w:bidi w:val="0"/>
        <w:adjustRightInd/>
        <w:snapToGrid w:val="0"/>
        <w:spacing w:before="50" w:line="280" w:lineRule="exact"/>
        <w:ind w:left="420" w:leftChars="200" w:firstLine="630" w:firstLineChars="300"/>
        <w:textAlignment w:val="auto"/>
        <w:rPr>
          <w:rFonts w:hint="eastAsia"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szCs w:val="21"/>
          <w:lang w:eastAsia="zh-CN"/>
          <w14:textFill>
            <w14:solidFill>
              <w14:schemeClr w14:val="tx1"/>
            </w14:solidFill>
          </w14:textFill>
        </w:rPr>
        <w:t>其他版权</w:t>
      </w:r>
      <w:r>
        <w:rPr>
          <w:rFonts w:hint="eastAsia" w:ascii="仿宋_GB2312" w:hAnsi="宋体" w:eastAsia="仿宋_GB2312"/>
          <w:color w:val="000000" w:themeColor="text1"/>
          <w:szCs w:val="21"/>
          <w:u w:val="single"/>
          <w:lang w:val="en-US" w:eastAsia="zh-CN"/>
          <w14:textFill>
            <w14:solidFill>
              <w14:schemeClr w14:val="tx1"/>
            </w14:solidFill>
          </w14:textFill>
        </w:rPr>
        <w:t xml:space="preserve">                   </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□尚未</w:t>
      </w:r>
      <w:r>
        <w:rPr>
          <w:rFonts w:hint="eastAsia" w:ascii="仿宋_GB2312" w:hAnsi="宋体" w:eastAsia="仿宋_GB2312"/>
          <w:color w:val="000000" w:themeColor="text1"/>
          <w:szCs w:val="21"/>
          <w:lang w:eastAsia="zh-CN"/>
          <w14:textFill>
            <w14:solidFill>
              <w14:schemeClr w14:val="tx1"/>
            </w14:solidFill>
          </w14:textFill>
        </w:rPr>
        <w:t>著作权登记</w:t>
      </w:r>
    </w:p>
    <w:p>
      <w:pPr>
        <w:tabs>
          <w:tab w:val="left" w:pos="360"/>
        </w:tabs>
        <w:snapToGrid w:val="0"/>
        <w:spacing w:before="50" w:line="280" w:lineRule="exact"/>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5、</w:t>
      </w:r>
      <w:r>
        <w:rPr>
          <w:rFonts w:hint="eastAsia" w:ascii="仿宋_GB2312" w:hAnsi="宋体" w:eastAsia="仿宋_GB2312"/>
          <w:color w:val="000000" w:themeColor="text1"/>
          <w:szCs w:val="21"/>
          <w14:textFill>
            <w14:solidFill>
              <w14:schemeClr w14:val="tx1"/>
            </w14:solidFill>
          </w14:textFill>
        </w:rPr>
        <w:t>企业已有自主品牌情况？</w:t>
      </w:r>
    </w:p>
    <w:p>
      <w:pPr>
        <w:tabs>
          <w:tab w:val="left" w:pos="360"/>
        </w:tabs>
        <w:snapToGrid w:val="0"/>
        <w:spacing w:before="50" w:line="280" w:lineRule="exact"/>
        <w:ind w:left="420" w:hanging="420" w:hangingChars="200"/>
        <w:rPr>
          <w:rFonts w:hint="eastAsia" w:ascii="仿宋_GB2312" w:hAnsi="宋体" w:eastAsia="仿宋_GB2312"/>
          <w:color w:val="000000" w:themeColor="text1"/>
          <w:szCs w:val="21"/>
          <w:u w:val="single"/>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 xml:space="preserve">    □</w:t>
      </w:r>
      <w:r>
        <w:rPr>
          <w:rFonts w:hint="eastAsia" w:eastAsia="仿宋_GB2312"/>
          <w:color w:val="000000" w:themeColor="text1"/>
          <w:szCs w:val="21"/>
          <w14:textFill>
            <w14:solidFill>
              <w14:schemeClr w14:val="tx1"/>
            </w14:solidFill>
          </w14:textFill>
        </w:rPr>
        <w:t xml:space="preserve">中国名牌  </w:t>
      </w:r>
      <w:r>
        <w:rPr>
          <w:rFonts w:hint="eastAsia" w:ascii="仿宋_GB2312" w:hAnsi="宋体" w:eastAsia="仿宋_GB2312"/>
          <w:color w:val="000000" w:themeColor="text1"/>
          <w:szCs w:val="21"/>
          <w14:textFill>
            <w14:solidFill>
              <w14:schemeClr w14:val="tx1"/>
            </w14:solidFill>
          </w14:textFill>
        </w:rPr>
        <w:t>□</w:t>
      </w:r>
      <w:r>
        <w:rPr>
          <w:rFonts w:hint="eastAsia" w:eastAsia="仿宋_GB2312"/>
          <w:color w:val="000000" w:themeColor="text1"/>
          <w:szCs w:val="21"/>
          <w14:textFill>
            <w14:solidFill>
              <w14:schemeClr w14:val="tx1"/>
            </w14:solidFill>
          </w14:textFill>
        </w:rPr>
        <w:t xml:space="preserve">中国弛名商标  </w:t>
      </w:r>
      <w:r>
        <w:rPr>
          <w:rFonts w:hint="eastAsia" w:ascii="仿宋_GB2312" w:hAnsi="宋体" w:eastAsia="仿宋_GB2312"/>
          <w:color w:val="000000" w:themeColor="text1"/>
          <w:szCs w:val="21"/>
          <w14:textFill>
            <w14:solidFill>
              <w14:schemeClr w14:val="tx1"/>
            </w14:solidFill>
          </w14:textFill>
        </w:rPr>
        <w:t>□</w:t>
      </w:r>
      <w:r>
        <w:rPr>
          <w:rFonts w:hint="eastAsia" w:eastAsia="仿宋_GB2312"/>
          <w:color w:val="000000" w:themeColor="text1"/>
          <w:szCs w:val="21"/>
          <w14:textFill>
            <w14:solidFill>
              <w14:schemeClr w14:val="tx1"/>
            </w14:solidFill>
          </w14:textFill>
        </w:rPr>
        <w:t xml:space="preserve">商务部出口名牌  </w:t>
      </w:r>
      <w:r>
        <w:rPr>
          <w:rFonts w:hint="eastAsia" w:ascii="仿宋_GB2312" w:hAnsi="宋体" w:eastAsia="仿宋_GB2312"/>
          <w:color w:val="000000" w:themeColor="text1"/>
          <w:szCs w:val="21"/>
          <w14:textFill>
            <w14:solidFill>
              <w14:schemeClr w14:val="tx1"/>
            </w14:solidFill>
          </w14:textFill>
        </w:rPr>
        <w:t>□</w:t>
      </w:r>
      <w:r>
        <w:rPr>
          <w:rFonts w:hint="eastAsia" w:eastAsia="仿宋_GB2312"/>
          <w:color w:val="000000" w:themeColor="text1"/>
          <w:szCs w:val="21"/>
          <w14:textFill>
            <w14:solidFill>
              <w14:schemeClr w14:val="tx1"/>
            </w14:solidFill>
          </w14:textFill>
        </w:rPr>
        <w:t xml:space="preserve">全国三绿工程畅销品牌  </w:t>
      </w:r>
      <w:r>
        <w:rPr>
          <w:rFonts w:hint="eastAsia" w:ascii="仿宋_GB2312" w:hAnsi="宋体" w:eastAsia="仿宋_GB2312"/>
          <w:color w:val="000000" w:themeColor="text1"/>
          <w:szCs w:val="21"/>
          <w14:textFill>
            <w14:solidFill>
              <w14:schemeClr w14:val="tx1"/>
            </w14:solidFill>
          </w14:textFill>
        </w:rPr>
        <w:t>□</w:t>
      </w:r>
      <w:r>
        <w:rPr>
          <w:rFonts w:hint="eastAsia" w:eastAsia="仿宋_GB2312"/>
          <w:color w:val="000000" w:themeColor="text1"/>
          <w:szCs w:val="21"/>
          <w14:textFill>
            <w14:solidFill>
              <w14:schemeClr w14:val="tx1"/>
            </w14:solidFill>
          </w14:textFill>
        </w:rPr>
        <w:t xml:space="preserve">中华老字号      </w:t>
      </w:r>
      <w:r>
        <w:rPr>
          <w:rFonts w:hint="eastAsia" w:ascii="仿宋_GB2312" w:hAnsi="宋体" w:eastAsia="仿宋_GB2312"/>
          <w:color w:val="000000" w:themeColor="text1"/>
          <w:szCs w:val="21"/>
          <w14:textFill>
            <w14:solidFill>
              <w14:schemeClr w14:val="tx1"/>
            </w14:solidFill>
          </w14:textFill>
        </w:rPr>
        <w:t>□</w:t>
      </w:r>
      <w:r>
        <w:rPr>
          <w:rFonts w:hint="eastAsia" w:eastAsia="仿宋_GB2312"/>
          <w:color w:val="000000" w:themeColor="text1"/>
          <w:szCs w:val="21"/>
          <w14:textFill>
            <w14:solidFill>
              <w14:schemeClr w14:val="tx1"/>
            </w14:solidFill>
          </w14:textFill>
        </w:rPr>
        <w:t xml:space="preserve">市级名牌称号   </w:t>
      </w:r>
      <w:r>
        <w:rPr>
          <w:rFonts w:hint="eastAsia" w:ascii="仿宋_GB2312" w:hAnsi="宋体" w:eastAsia="仿宋_GB2312"/>
          <w:color w:val="000000" w:themeColor="text1"/>
          <w:szCs w:val="21"/>
          <w14:textFill>
            <w14:solidFill>
              <w14:schemeClr w14:val="tx1"/>
            </w14:solidFill>
          </w14:textFill>
        </w:rPr>
        <w:t>□</w:t>
      </w:r>
      <w:r>
        <w:rPr>
          <w:rFonts w:hint="eastAsia" w:eastAsia="仿宋_GB2312"/>
          <w:color w:val="000000" w:themeColor="text1"/>
          <w:szCs w:val="21"/>
          <w14:textFill>
            <w14:solidFill>
              <w14:schemeClr w14:val="tx1"/>
            </w14:solidFill>
          </w14:textFill>
        </w:rPr>
        <w:t xml:space="preserve">市级其他自主品牌    </w:t>
      </w:r>
      <w:r>
        <w:rPr>
          <w:rFonts w:hint="eastAsia" w:ascii="仿宋_GB2312" w:hAnsi="宋体" w:eastAsia="仿宋_GB2312"/>
          <w:color w:val="000000" w:themeColor="text1"/>
          <w:szCs w:val="21"/>
          <w14:textFill>
            <w14:solidFill>
              <w14:schemeClr w14:val="tx1"/>
            </w14:solidFill>
          </w14:textFill>
        </w:rPr>
        <w:t>□其他</w:t>
      </w:r>
      <w:r>
        <w:rPr>
          <w:rFonts w:hint="eastAsia" w:ascii="仿宋_GB2312" w:hAnsi="宋体" w:eastAsia="仿宋_GB2312"/>
          <w:color w:val="000000" w:themeColor="text1"/>
          <w:szCs w:val="21"/>
          <w:u w:val="single"/>
          <w14:textFill>
            <w14:solidFill>
              <w14:schemeClr w14:val="tx1"/>
            </w14:solidFill>
          </w14:textFill>
        </w:rPr>
        <w:t xml:space="preserve">                 </w:t>
      </w:r>
    </w:p>
    <w:p>
      <w:pPr>
        <w:spacing w:before="156" w:beforeLines="50" w:line="280" w:lineRule="exact"/>
        <w:outlineLvl w:val="0"/>
        <w:rPr>
          <w:rFonts w:hint="eastAsia" w:ascii="仿宋_GB2312" w:hAnsi="宋体" w:eastAsia="仿宋_GB2312"/>
          <w:b/>
          <w:color w:val="000000" w:themeColor="text1"/>
          <w:szCs w:val="21"/>
          <w14:textFill>
            <w14:solidFill>
              <w14:schemeClr w14:val="tx1"/>
            </w14:solidFill>
          </w14:textFill>
        </w:rPr>
      </w:pPr>
      <w:r>
        <w:rPr>
          <w:rFonts w:hint="eastAsia" w:ascii="仿宋_GB2312" w:hAnsi="宋体" w:eastAsia="仿宋_GB2312"/>
          <w:b/>
          <w:color w:val="000000" w:themeColor="text1"/>
          <w:szCs w:val="21"/>
          <w14:textFill>
            <w14:solidFill>
              <w14:schemeClr w14:val="tx1"/>
            </w14:solidFill>
          </w14:textFill>
        </w:rPr>
        <w:t>二、</w:t>
      </w:r>
      <w:r>
        <w:rPr>
          <w:rFonts w:hint="eastAsia" w:ascii="仿宋_GB2312" w:hAnsi="宋体" w:eastAsia="仿宋_GB2312"/>
          <w:b/>
          <w:color w:val="000000" w:themeColor="text1"/>
          <w:szCs w:val="21"/>
          <w:lang w:val="en-US" w:eastAsia="zh-CN"/>
          <w14:textFill>
            <w14:solidFill>
              <w14:schemeClr w14:val="tx1"/>
            </w14:solidFill>
          </w14:textFill>
        </w:rPr>
        <w:t>企业</w:t>
      </w:r>
      <w:r>
        <w:rPr>
          <w:rFonts w:hint="eastAsia" w:ascii="仿宋_GB2312" w:hAnsi="宋体" w:eastAsia="仿宋_GB2312"/>
          <w:b/>
          <w:color w:val="000000" w:themeColor="text1"/>
          <w:szCs w:val="21"/>
          <w14:textFill>
            <w14:solidFill>
              <w14:schemeClr w14:val="tx1"/>
            </w14:solidFill>
          </w14:textFill>
        </w:rPr>
        <w:t>知识产权使用情况</w:t>
      </w:r>
    </w:p>
    <w:p>
      <w:pPr>
        <w:snapToGrid w:val="0"/>
        <w:spacing w:before="156" w:beforeLines="50" w:line="280" w:lineRule="exact"/>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6</w:t>
      </w:r>
      <w:r>
        <w:rPr>
          <w:rFonts w:hint="eastAsia" w:ascii="仿宋_GB2312" w:hAnsi="宋体" w:eastAsia="仿宋_GB2312"/>
          <w:color w:val="000000" w:themeColor="text1"/>
          <w:szCs w:val="21"/>
          <w14:textFill>
            <w14:solidFill>
              <w14:schemeClr w14:val="tx1"/>
            </w14:solidFill>
          </w14:textFill>
        </w:rPr>
        <w:t>、企业的产品是否使用</w:t>
      </w:r>
      <w:r>
        <w:rPr>
          <w:rFonts w:hint="eastAsia" w:ascii="仿宋_GB2312" w:hAnsi="宋体" w:eastAsia="仿宋_GB2312"/>
          <w:color w:val="000000" w:themeColor="text1"/>
          <w:szCs w:val="21"/>
          <w:lang w:eastAsia="zh-CN"/>
          <w14:textFill>
            <w14:solidFill>
              <w14:schemeClr w14:val="tx1"/>
            </w14:solidFill>
          </w14:textFill>
        </w:rPr>
        <w:t>自有</w:t>
      </w:r>
      <w:r>
        <w:rPr>
          <w:rFonts w:hint="eastAsia" w:ascii="仿宋_GB2312" w:hAnsi="宋体" w:eastAsia="仿宋_GB2312"/>
          <w:color w:val="000000" w:themeColor="text1"/>
          <w:szCs w:val="21"/>
          <w14:textFill>
            <w14:solidFill>
              <w14:schemeClr w14:val="tx1"/>
            </w14:solidFill>
          </w14:textFill>
        </w:rPr>
        <w:t>商标？</w:t>
      </w:r>
    </w:p>
    <w:p>
      <w:pPr>
        <w:snapToGrid w:val="0"/>
        <w:spacing w:before="156" w:beforeLines="50" w:line="280" w:lineRule="exact"/>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 xml:space="preserve">   □是   □否</w:t>
      </w:r>
    </w:p>
    <w:p>
      <w:pPr>
        <w:snapToGrid w:val="0"/>
        <w:spacing w:before="156" w:beforeLines="50" w:line="280" w:lineRule="exact"/>
        <w:ind w:firstLine="210" w:firstLineChars="10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企业出口的产品是否使用</w:t>
      </w:r>
      <w:r>
        <w:rPr>
          <w:rFonts w:hint="eastAsia" w:ascii="仿宋_GB2312" w:hAnsi="宋体" w:eastAsia="仿宋_GB2312"/>
          <w:color w:val="000000" w:themeColor="text1"/>
          <w:szCs w:val="21"/>
          <w:lang w:eastAsia="zh-CN"/>
          <w14:textFill>
            <w14:solidFill>
              <w14:schemeClr w14:val="tx1"/>
            </w14:solidFill>
          </w14:textFill>
        </w:rPr>
        <w:t>自有</w:t>
      </w:r>
      <w:r>
        <w:rPr>
          <w:rFonts w:hint="eastAsia" w:ascii="仿宋_GB2312" w:hAnsi="宋体" w:eastAsia="仿宋_GB2312"/>
          <w:color w:val="000000" w:themeColor="text1"/>
          <w:szCs w:val="21"/>
          <w14:textFill>
            <w14:solidFill>
              <w14:schemeClr w14:val="tx1"/>
            </w14:solidFill>
          </w14:textFill>
        </w:rPr>
        <w:t>商标？</w:t>
      </w:r>
    </w:p>
    <w:p>
      <w:pPr>
        <w:snapToGrid w:val="0"/>
        <w:spacing w:before="156" w:beforeLines="50" w:line="280" w:lineRule="exact"/>
        <w:rPr>
          <w:rFonts w:hint="default"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 xml:space="preserve">   □是  </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□否</w:t>
      </w:r>
      <w:r>
        <w:rPr>
          <w:rFonts w:hint="eastAsia" w:ascii="仿宋_GB2312" w:hAnsi="宋体" w:eastAsia="仿宋_GB2312"/>
          <w:color w:val="000000" w:themeColor="text1"/>
          <w:szCs w:val="21"/>
          <w:lang w:val="en-US" w:eastAsia="zh-CN"/>
          <w14:textFill>
            <w14:solidFill>
              <w14:schemeClr w14:val="tx1"/>
            </w14:solidFill>
          </w14:textFill>
        </w:rPr>
        <w:t xml:space="preserve">    若是自有商标，有在出口的国家进行商标申请注册吗？</w:t>
      </w:r>
      <w:r>
        <w:rPr>
          <w:rFonts w:hint="eastAsia" w:ascii="仿宋_GB2312" w:hAnsi="宋体" w:eastAsia="仿宋_GB2312"/>
          <w:color w:val="000000" w:themeColor="text1"/>
          <w:szCs w:val="21"/>
          <w14:textFill>
            <w14:solidFill>
              <w14:schemeClr w14:val="tx1"/>
            </w14:solidFill>
          </w14:textFill>
        </w:rPr>
        <w:t xml:space="preserve">□是  </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□否</w:t>
      </w:r>
    </w:p>
    <w:p>
      <w:pPr>
        <w:numPr>
          <w:ilvl w:val="0"/>
          <w:numId w:val="0"/>
        </w:numPr>
        <w:snapToGrid w:val="0"/>
        <w:spacing w:before="156" w:beforeLines="50" w:line="280" w:lineRule="exact"/>
        <w:ind w:firstLine="210" w:firstLineChars="100"/>
        <w:rPr>
          <w:rFonts w:hint="eastAsia"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企业有接受OEM的订单吗？</w:t>
      </w:r>
    </w:p>
    <w:p>
      <w:pPr>
        <w:numPr>
          <w:ilvl w:val="0"/>
          <w:numId w:val="0"/>
        </w:numPr>
        <w:snapToGrid w:val="0"/>
        <w:spacing w:before="156" w:beforeLines="50" w:line="280" w:lineRule="exact"/>
        <w:rPr>
          <w:rFonts w:hint="eastAsia"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 xml:space="preserve"> □是 </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□否</w:t>
      </w:r>
      <w:r>
        <w:rPr>
          <w:rFonts w:hint="eastAsia" w:ascii="仿宋_GB2312" w:hAnsi="宋体" w:eastAsia="仿宋_GB2312"/>
          <w:color w:val="000000" w:themeColor="text1"/>
          <w:szCs w:val="21"/>
          <w:lang w:val="en-US" w:eastAsia="zh-CN"/>
          <w14:textFill>
            <w14:solidFill>
              <w14:schemeClr w14:val="tx1"/>
            </w14:solidFill>
          </w14:textFill>
        </w:rPr>
        <w:t xml:space="preserve">  </w:t>
      </w:r>
    </w:p>
    <w:p>
      <w:pPr>
        <w:numPr>
          <w:ilvl w:val="0"/>
          <w:numId w:val="0"/>
        </w:numPr>
        <w:snapToGrid w:val="0"/>
        <w:spacing w:before="156" w:beforeLines="50" w:line="280" w:lineRule="exact"/>
        <w:ind w:firstLine="210" w:firstLineChars="100"/>
        <w:rPr>
          <w:rFonts w:hint="eastAsia"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在接受订单时，是否对委托加工方要求使用的商标进行事先的检索，确认其在中国的法律状态？</w:t>
      </w:r>
    </w:p>
    <w:p>
      <w:pPr>
        <w:numPr>
          <w:ilvl w:val="0"/>
          <w:numId w:val="0"/>
        </w:numPr>
        <w:snapToGrid w:val="0"/>
        <w:spacing w:before="156" w:beforeLines="50" w:line="280" w:lineRule="exact"/>
        <w:ind w:firstLine="210" w:firstLineChars="10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 xml:space="preserve">□是  </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□否</w:t>
      </w:r>
    </w:p>
    <w:p>
      <w:pPr>
        <w:snapToGrid w:val="0"/>
        <w:spacing w:before="156" w:beforeLines="50" w:line="280" w:lineRule="exact"/>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7</w:t>
      </w:r>
      <w:r>
        <w:rPr>
          <w:rFonts w:hint="eastAsia" w:ascii="仿宋_GB2312" w:hAnsi="宋体" w:eastAsia="仿宋_GB2312"/>
          <w:color w:val="000000" w:themeColor="text1"/>
          <w:szCs w:val="21"/>
          <w14:textFill>
            <w14:solidFill>
              <w14:schemeClr w14:val="tx1"/>
            </w14:solidFill>
          </w14:textFill>
        </w:rPr>
        <w:t>、企业在商品生产过程中是否涉及专利技术的使用？□是     □否</w:t>
      </w:r>
    </w:p>
    <w:p>
      <w:pPr>
        <w:snapToGrid w:val="0"/>
        <w:spacing w:before="156" w:beforeLines="50" w:line="280" w:lineRule="exact"/>
        <w:ind w:firstLine="420" w:firstLineChars="20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若是，其主要形式是：□发明专利    □外观设计    □实用新型</w:t>
      </w:r>
    </w:p>
    <w:p>
      <w:pPr>
        <w:snapToGrid w:val="0"/>
        <w:spacing w:before="156" w:beforeLines="50" w:line="280" w:lineRule="exact"/>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8</w:t>
      </w:r>
      <w:r>
        <w:rPr>
          <w:rFonts w:hint="eastAsia" w:ascii="仿宋_GB2312" w:hAnsi="宋体" w:eastAsia="仿宋_GB2312"/>
          <w:color w:val="000000" w:themeColor="text1"/>
          <w:szCs w:val="21"/>
          <w14:textFill>
            <w14:solidFill>
              <w14:schemeClr w14:val="tx1"/>
            </w14:solidFill>
          </w14:textFill>
        </w:rPr>
        <w:t>、企业在商品生产过程中是否涉及</w:t>
      </w:r>
      <w:r>
        <w:rPr>
          <w:rFonts w:hint="eastAsia" w:ascii="仿宋_GB2312" w:hAnsi="宋体" w:eastAsia="仿宋_GB2312"/>
          <w:color w:val="000000" w:themeColor="text1"/>
          <w:szCs w:val="21"/>
          <w:lang w:eastAsia="zh-CN"/>
          <w14:textFill>
            <w14:solidFill>
              <w14:schemeClr w14:val="tx1"/>
            </w14:solidFill>
          </w14:textFill>
        </w:rPr>
        <w:t>著作权</w:t>
      </w:r>
      <w:r>
        <w:rPr>
          <w:rFonts w:hint="eastAsia" w:ascii="仿宋_GB2312" w:hAnsi="宋体" w:eastAsia="仿宋_GB2312"/>
          <w:color w:val="000000" w:themeColor="text1"/>
          <w:szCs w:val="21"/>
          <w14:textFill>
            <w14:solidFill>
              <w14:schemeClr w14:val="tx1"/>
            </w14:solidFill>
          </w14:textFill>
        </w:rPr>
        <w:t>的使用？□是     □否</w:t>
      </w:r>
    </w:p>
    <w:p>
      <w:pPr>
        <w:snapToGrid w:val="0"/>
        <w:spacing w:before="156" w:beforeLines="50" w:line="280" w:lineRule="exact"/>
        <w:ind w:firstLine="420" w:firstLineChars="200"/>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若是</w:t>
      </w:r>
      <w:r>
        <w:rPr>
          <w:rFonts w:hint="eastAsia" w:ascii="仿宋_GB2312" w:hAnsi="宋体" w:eastAsia="仿宋_GB2312"/>
          <w:color w:val="000000" w:themeColor="text1"/>
          <w:szCs w:val="21"/>
          <w:lang w:eastAsia="zh-CN"/>
          <w14:textFill>
            <w14:solidFill>
              <w14:schemeClr w14:val="tx1"/>
            </w14:solidFill>
          </w14:textFill>
        </w:rPr>
        <w:t>，</w:t>
      </w:r>
      <w:r>
        <w:rPr>
          <w:rFonts w:hint="eastAsia" w:ascii="仿宋_GB2312" w:hAnsi="宋体" w:eastAsia="仿宋_GB2312"/>
          <w:color w:val="000000" w:themeColor="text1"/>
          <w:szCs w:val="21"/>
          <w14:textFill>
            <w14:solidFill>
              <w14:schemeClr w14:val="tx1"/>
            </w14:solidFill>
          </w14:textFill>
        </w:rPr>
        <w:t>其主要形式是：□</w:t>
      </w:r>
      <w:r>
        <w:rPr>
          <w:rFonts w:hint="eastAsia" w:ascii="仿宋_GB2312" w:hAnsi="宋体" w:eastAsia="仿宋_GB2312"/>
          <w:color w:val="000000" w:themeColor="text1"/>
          <w:szCs w:val="21"/>
          <w:lang w:eastAsia="zh-CN"/>
          <w14:textFill>
            <w14:solidFill>
              <w14:schemeClr w14:val="tx1"/>
            </w14:solidFill>
          </w14:textFill>
        </w:rPr>
        <w:t>软件著作权</w:t>
      </w:r>
      <w:r>
        <w:rPr>
          <w:rFonts w:hint="eastAsia" w:ascii="仿宋_GB2312" w:hAnsi="宋体" w:eastAsia="仿宋_GB2312"/>
          <w:color w:val="000000" w:themeColor="text1"/>
          <w:szCs w:val="21"/>
          <w14:textFill>
            <w14:solidFill>
              <w14:schemeClr w14:val="tx1"/>
            </w14:solidFill>
          </w14:textFill>
        </w:rPr>
        <w:t xml:space="preserve">    □</w:t>
      </w:r>
      <w:r>
        <w:rPr>
          <w:rFonts w:hint="eastAsia" w:ascii="仿宋_GB2312" w:hAnsi="宋体" w:eastAsia="仿宋_GB2312"/>
          <w:color w:val="000000" w:themeColor="text1"/>
          <w:szCs w:val="21"/>
          <w:lang w:eastAsia="zh-CN"/>
          <w14:textFill>
            <w14:solidFill>
              <w14:schemeClr w14:val="tx1"/>
            </w14:solidFill>
          </w14:textFill>
        </w:rPr>
        <w:t>美术作品</w:t>
      </w:r>
      <w:r>
        <w:rPr>
          <w:rFonts w:hint="eastAsia" w:ascii="仿宋_GB2312" w:hAnsi="宋体" w:eastAsia="仿宋_GB2312"/>
          <w:color w:val="000000" w:themeColor="text1"/>
          <w:szCs w:val="21"/>
          <w14:textFill>
            <w14:solidFill>
              <w14:schemeClr w14:val="tx1"/>
            </w14:solidFill>
          </w14:textFill>
        </w:rPr>
        <w:t xml:space="preserve">    □</w:t>
      </w:r>
      <w:r>
        <w:rPr>
          <w:rFonts w:hint="eastAsia" w:ascii="仿宋_GB2312" w:hAnsi="宋体" w:eastAsia="仿宋_GB2312"/>
          <w:color w:val="000000" w:themeColor="text1"/>
          <w:szCs w:val="21"/>
          <w:lang w:eastAsia="zh-CN"/>
          <w14:textFill>
            <w14:solidFill>
              <w14:schemeClr w14:val="tx1"/>
            </w14:solidFill>
          </w14:textFill>
        </w:rPr>
        <w:t>其他版权</w:t>
      </w:r>
    </w:p>
    <w:p>
      <w:pPr>
        <w:snapToGrid w:val="0"/>
        <w:spacing w:before="156" w:beforeLines="50" w:line="280" w:lineRule="exact"/>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9</w:t>
      </w:r>
      <w:r>
        <w:rPr>
          <w:rFonts w:hint="eastAsia" w:ascii="仿宋_GB2312" w:hAnsi="宋体" w:eastAsia="仿宋_GB2312"/>
          <w:color w:val="000000" w:themeColor="text1"/>
          <w:szCs w:val="21"/>
          <w14:textFill>
            <w14:solidFill>
              <w14:schemeClr w14:val="tx1"/>
            </w14:solidFill>
          </w14:textFill>
        </w:rPr>
        <w:t>、企业所使用的专利技术是自有还是委托加工方许可使用？</w:t>
      </w:r>
    </w:p>
    <w:p>
      <w:pPr>
        <w:snapToGrid w:val="0"/>
        <w:spacing w:before="156" w:beforeLines="50" w:line="280" w:lineRule="exact"/>
        <w:ind w:firstLine="315" w:firstLineChars="15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□自有技术       □委托方许可使用     □未经许可</w:t>
      </w:r>
    </w:p>
    <w:p>
      <w:pPr>
        <w:snapToGrid w:val="0"/>
        <w:spacing w:before="156" w:beforeLines="50" w:line="280" w:lineRule="exact"/>
        <w:ind w:firstLine="315" w:firstLineChars="15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 xml:space="preserve">若是自有技术，其来源：□原始自主开发   □委托开发    □购买     □引进外资时有偿受让    </w:t>
      </w:r>
    </w:p>
    <w:p>
      <w:pPr>
        <w:snapToGrid w:val="0"/>
        <w:spacing w:before="156" w:beforeLines="50" w:line="280" w:lineRule="exact"/>
        <w:ind w:firstLine="315" w:firstLineChars="15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□在引进外资时取得的委托方技术的基础上二次开发      □通过收购拥有专利技术的公司获得</w:t>
      </w:r>
    </w:p>
    <w:p>
      <w:pPr>
        <w:spacing w:before="156" w:beforeLines="50" w:line="280" w:lineRule="exact"/>
        <w:rPr>
          <w:rFonts w:hint="eastAsia" w:ascii="仿宋_GB2312" w:hAnsi="宋体" w:eastAsia="仿宋_GB2312"/>
          <w:b/>
          <w:color w:val="000000" w:themeColor="text1"/>
          <w:szCs w:val="21"/>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10、</w:t>
      </w:r>
      <w:r>
        <w:rPr>
          <w:rFonts w:hint="eastAsia" w:ascii="仿宋_GB2312" w:hAnsi="宋体" w:eastAsia="仿宋_GB2312"/>
          <w:color w:val="000000" w:themeColor="text1"/>
          <w:szCs w:val="21"/>
          <w14:textFill>
            <w14:solidFill>
              <w14:schemeClr w14:val="tx1"/>
            </w14:solidFill>
          </w14:textFill>
        </w:rPr>
        <w:t>企业在有关进口合同或出口合同中有无知识产权条款？       □有      □无</w:t>
      </w:r>
    </w:p>
    <w:p>
      <w:pPr>
        <w:spacing w:before="156" w:beforeLines="50" w:line="280" w:lineRule="exact"/>
        <w:outlineLvl w:val="0"/>
        <w:rPr>
          <w:rFonts w:hint="eastAsia" w:ascii="仿宋_GB2312" w:hAnsi="宋体" w:eastAsia="仿宋_GB2312"/>
          <w:b/>
          <w:color w:val="000000" w:themeColor="text1"/>
          <w:szCs w:val="21"/>
          <w14:textFill>
            <w14:solidFill>
              <w14:schemeClr w14:val="tx1"/>
            </w14:solidFill>
          </w14:textFill>
        </w:rPr>
      </w:pPr>
      <w:r>
        <w:rPr>
          <w:rFonts w:hint="eastAsia" w:ascii="仿宋_GB2312" w:hAnsi="宋体" w:eastAsia="仿宋_GB2312"/>
          <w:b/>
          <w:color w:val="000000" w:themeColor="text1"/>
          <w:szCs w:val="21"/>
          <w14:textFill>
            <w14:solidFill>
              <w14:schemeClr w14:val="tx1"/>
            </w14:solidFill>
          </w14:textFill>
        </w:rPr>
        <w:t>三、企业知识产权管理情况</w:t>
      </w:r>
    </w:p>
    <w:p>
      <w:pPr>
        <w:snapToGrid w:val="0"/>
        <w:spacing w:before="156" w:beforeLines="50" w:line="280" w:lineRule="exact"/>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1</w:t>
      </w:r>
      <w:r>
        <w:rPr>
          <w:rFonts w:hint="eastAsia" w:ascii="仿宋_GB2312" w:hAnsi="宋体" w:eastAsia="仿宋_GB2312"/>
          <w:color w:val="000000" w:themeColor="text1"/>
          <w:szCs w:val="21"/>
          <w:lang w:val="en-US" w:eastAsia="zh-CN"/>
          <w14:textFill>
            <w14:solidFill>
              <w14:schemeClr w14:val="tx1"/>
            </w14:solidFill>
          </w14:textFill>
        </w:rPr>
        <w:t>1</w:t>
      </w:r>
      <w:r>
        <w:rPr>
          <w:rFonts w:hint="eastAsia" w:ascii="仿宋_GB2312" w:hAnsi="宋体" w:eastAsia="仿宋_GB2312"/>
          <w:color w:val="000000" w:themeColor="text1"/>
          <w:szCs w:val="21"/>
          <w14:textFill>
            <w14:solidFill>
              <w14:schemeClr w14:val="tx1"/>
            </w14:solidFill>
          </w14:textFill>
        </w:rPr>
        <w:t>、企业有无建立完整的知识产权内部管理制度和工作措施：□有       □正在制订    □无</w:t>
      </w:r>
    </w:p>
    <w:p>
      <w:pPr>
        <w:snapToGrid w:val="0"/>
        <w:spacing w:before="156" w:beforeLines="50" w:line="280" w:lineRule="exact"/>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1</w:t>
      </w:r>
      <w:r>
        <w:rPr>
          <w:rFonts w:hint="eastAsia" w:ascii="仿宋_GB2312" w:hAnsi="宋体" w:eastAsia="仿宋_GB2312"/>
          <w:color w:val="000000" w:themeColor="text1"/>
          <w:szCs w:val="21"/>
          <w:lang w:val="en-US" w:eastAsia="zh-CN"/>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、企业知识产权管理机构的设置：</w:t>
      </w:r>
    </w:p>
    <w:p>
      <w:pPr>
        <w:snapToGrid w:val="0"/>
        <w:spacing w:before="156" w:beforeLines="50" w:line="280" w:lineRule="exact"/>
        <w:ind w:firstLine="420" w:firstLineChars="20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□专职部门    □其他管理部门兼顾    □委托外部专业服务机构处理相关事宜</w:t>
      </w:r>
    </w:p>
    <w:p>
      <w:pPr>
        <w:snapToGrid w:val="0"/>
        <w:spacing w:before="50" w:line="280" w:lineRule="exact"/>
        <w:ind w:firstLine="420" w:firstLineChars="20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□无专职知识产权管理人员，但有兼职人员   □无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1</w:t>
      </w:r>
      <w:r>
        <w:rPr>
          <w:rFonts w:hint="eastAsia" w:ascii="仿宋_GB2312" w:hAnsi="宋体" w:eastAsia="仿宋_GB2312"/>
          <w:color w:val="000000" w:themeColor="text1"/>
          <w:szCs w:val="21"/>
          <w:lang w:val="en-US" w:eastAsia="zh-CN"/>
          <w14:textFill>
            <w14:solidFill>
              <w14:schemeClr w14:val="tx1"/>
            </w14:solidFill>
          </w14:textFill>
        </w:rPr>
        <w:t>3</w:t>
      </w:r>
      <w:r>
        <w:rPr>
          <w:rFonts w:hint="eastAsia" w:ascii="仿宋_GB2312" w:hAnsi="宋体" w:eastAsia="仿宋_GB2312"/>
          <w:color w:val="000000" w:themeColor="text1"/>
          <w:szCs w:val="21"/>
          <w14:textFill>
            <w14:solidFill>
              <w14:schemeClr w14:val="tx1"/>
            </w14:solidFill>
          </w14:textFill>
        </w:rPr>
        <w:t>、企业是否进行过研发人员的知识产权知识培训：   □是          □否</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14</w:t>
      </w:r>
      <w:r>
        <w:rPr>
          <w:rFonts w:hint="eastAsia" w:ascii="仿宋_GB2312" w:hAnsi="宋体" w:eastAsia="仿宋_GB2312"/>
          <w:color w:val="000000" w:themeColor="text1"/>
          <w:szCs w:val="21"/>
          <w14:textFill>
            <w14:solidFill>
              <w14:schemeClr w14:val="tx1"/>
            </w14:solidFill>
          </w14:textFill>
        </w:rPr>
        <w:t>、企业是哪些知识产权协会的会员：</w:t>
      </w:r>
    </w:p>
    <w:p>
      <w:pPr>
        <w:snapToGrid w:val="0"/>
        <w:spacing w:before="50" w:line="280" w:lineRule="exact"/>
        <w:ind w:firstLine="420" w:firstLineChars="200"/>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□中华商标协会  □</w:t>
      </w:r>
      <w:r>
        <w:rPr>
          <w:rFonts w:hint="eastAsia" w:ascii="仿宋_GB2312" w:hAnsi="宋体" w:eastAsia="仿宋_GB2312"/>
          <w:color w:val="000000" w:themeColor="text1"/>
          <w:szCs w:val="21"/>
          <w:lang w:eastAsia="zh-CN"/>
          <w14:textFill>
            <w14:solidFill>
              <w14:schemeClr w14:val="tx1"/>
            </w14:solidFill>
          </w14:textFill>
        </w:rPr>
        <w:t>福建省商标协会</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 xml:space="preserve">  □</w:t>
      </w:r>
      <w:r>
        <w:rPr>
          <w:rFonts w:hint="eastAsia" w:ascii="仿宋_GB2312" w:hAnsi="宋体" w:eastAsia="仿宋_GB2312"/>
          <w:color w:val="000000" w:themeColor="text1"/>
          <w:szCs w:val="21"/>
          <w:lang w:eastAsia="zh-CN"/>
          <w14:textFill>
            <w14:solidFill>
              <w14:schemeClr w14:val="tx1"/>
            </w14:solidFill>
          </w14:textFill>
        </w:rPr>
        <w:t>厦门市商标品牌协会</w:t>
      </w:r>
    </w:p>
    <w:p>
      <w:pPr>
        <w:snapToGrid w:val="0"/>
        <w:spacing w:before="50" w:line="280" w:lineRule="exact"/>
        <w:ind w:firstLine="420" w:firstLineChars="20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 xml:space="preserve"> □国际保护知识产权协会(AIPPI)</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□国际商标协会（INTA ）</w:t>
      </w:r>
    </w:p>
    <w:p>
      <w:pPr>
        <w:snapToGrid w:val="0"/>
        <w:spacing w:before="50" w:line="280" w:lineRule="exact"/>
        <w:ind w:firstLine="315" w:firstLineChars="15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 xml:space="preserve"> □其它协会：</w:t>
      </w:r>
      <w:r>
        <w:rPr>
          <w:rFonts w:hint="eastAsia" w:ascii="仿宋_GB2312" w:hAnsi="宋体" w:eastAsia="仿宋_GB2312"/>
          <w:color w:val="000000" w:themeColor="text1"/>
          <w:szCs w:val="21"/>
          <w:u w:val="single"/>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 xml:space="preserve">  □无</w:t>
      </w:r>
    </w:p>
    <w:p>
      <w:pPr>
        <w:spacing w:before="156" w:beforeLines="50" w:line="280" w:lineRule="exact"/>
        <w:outlineLvl w:val="0"/>
        <w:rPr>
          <w:rFonts w:hint="eastAsia" w:ascii="仿宋_GB2312" w:hAnsi="宋体" w:eastAsia="仿宋_GB2312"/>
          <w:b/>
          <w:color w:val="000000" w:themeColor="text1"/>
          <w:szCs w:val="21"/>
          <w14:textFill>
            <w14:solidFill>
              <w14:schemeClr w14:val="tx1"/>
            </w14:solidFill>
          </w14:textFill>
        </w:rPr>
      </w:pPr>
    </w:p>
    <w:p>
      <w:pPr>
        <w:spacing w:before="156" w:beforeLines="50" w:line="280" w:lineRule="exact"/>
        <w:outlineLvl w:val="0"/>
        <w:rPr>
          <w:rFonts w:hint="eastAsia" w:ascii="仿宋_GB2312" w:hAnsi="宋体" w:eastAsia="仿宋_GB2312"/>
          <w:b/>
          <w:color w:val="000000" w:themeColor="text1"/>
          <w:szCs w:val="21"/>
          <w14:textFill>
            <w14:solidFill>
              <w14:schemeClr w14:val="tx1"/>
            </w14:solidFill>
          </w14:textFill>
        </w:rPr>
      </w:pPr>
      <w:bookmarkStart w:id="0" w:name="_GoBack"/>
      <w:bookmarkEnd w:id="0"/>
      <w:r>
        <w:rPr>
          <w:rFonts w:hint="eastAsia" w:ascii="仿宋_GB2312" w:hAnsi="宋体" w:eastAsia="仿宋_GB2312"/>
          <w:b/>
          <w:color w:val="000000" w:themeColor="text1"/>
          <w:szCs w:val="21"/>
          <w14:textFill>
            <w14:solidFill>
              <w14:schemeClr w14:val="tx1"/>
            </w14:solidFill>
          </w14:textFill>
        </w:rPr>
        <w:t>四、企业知识产权保护情况</w:t>
      </w:r>
    </w:p>
    <w:p>
      <w:pPr>
        <w:spacing w:before="156" w:beforeLines="50" w:line="280" w:lineRule="exact"/>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15</w:t>
      </w:r>
      <w:r>
        <w:rPr>
          <w:rFonts w:hint="eastAsia" w:ascii="仿宋_GB2312" w:hAnsi="宋体" w:eastAsia="仿宋_GB2312"/>
          <w:color w:val="000000" w:themeColor="text1"/>
          <w:szCs w:val="21"/>
          <w14:textFill>
            <w14:solidFill>
              <w14:schemeClr w14:val="tx1"/>
            </w14:solidFill>
          </w14:textFill>
        </w:rPr>
        <w:t>、企业曾遇到的知识产权纠纷的主要类型及在过去两年中的数量：</w:t>
      </w:r>
      <w:r>
        <w:rPr>
          <w:rFonts w:hint="eastAsia" w:ascii="仿宋_GB2312" w:hAnsi="宋体" w:eastAsia="仿宋_GB2312"/>
          <w:color w:val="000000" w:themeColor="text1"/>
          <w:szCs w:val="21"/>
          <w:u w:val="single"/>
          <w:lang w:val="en-US" w:eastAsia="zh-CN"/>
          <w14:textFill>
            <w14:solidFill>
              <w14:schemeClr w14:val="tx1"/>
            </w14:solidFill>
          </w14:textFill>
        </w:rPr>
        <w:t xml:space="preserve">        </w:t>
      </w:r>
      <w:r>
        <w:rPr>
          <w:rFonts w:hint="eastAsia" w:ascii="仿宋_GB2312" w:hAnsi="宋体" w:eastAsia="仿宋_GB2312"/>
          <w:color w:val="000000" w:themeColor="text1"/>
          <w:szCs w:val="21"/>
          <w:lang w:eastAsia="zh-CN"/>
          <w14:textFill>
            <w14:solidFill>
              <w14:schemeClr w14:val="tx1"/>
            </w14:solidFill>
          </w14:textFill>
        </w:rPr>
        <w:t>件</w:t>
      </w:r>
    </w:p>
    <w:p>
      <w:pPr>
        <w:tabs>
          <w:tab w:val="left" w:pos="720"/>
        </w:tabs>
        <w:snapToGrid w:val="0"/>
        <w:spacing w:before="50" w:line="280" w:lineRule="exact"/>
        <w:ind w:firstLine="420" w:firstLineChars="20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□企业</w:t>
      </w:r>
      <w:r>
        <w:rPr>
          <w:rFonts w:hint="eastAsia" w:ascii="仿宋_GB2312" w:hAnsi="宋体" w:eastAsia="仿宋_GB2312"/>
          <w:color w:val="000000" w:themeColor="text1"/>
          <w:szCs w:val="21"/>
          <w:lang w:eastAsia="zh-CN"/>
          <w14:textFill>
            <w14:solidFill>
              <w14:schemeClr w14:val="tx1"/>
            </w14:solidFill>
          </w14:textFill>
        </w:rPr>
        <w:t>自身的</w:t>
      </w:r>
      <w:r>
        <w:rPr>
          <w:rFonts w:hint="eastAsia" w:ascii="仿宋_GB2312" w:hAnsi="宋体" w:eastAsia="仿宋_GB2312"/>
          <w:color w:val="000000" w:themeColor="text1"/>
          <w:szCs w:val="21"/>
          <w14:textFill>
            <w14:solidFill>
              <w14:schemeClr w14:val="tx1"/>
            </w14:solidFill>
          </w14:textFill>
        </w:rPr>
        <w:t>知识产权</w:t>
      </w:r>
      <w:r>
        <w:rPr>
          <w:rFonts w:hint="eastAsia" w:ascii="仿宋_GB2312" w:hAnsi="宋体" w:eastAsia="仿宋_GB2312"/>
          <w:color w:val="000000" w:themeColor="text1"/>
          <w:szCs w:val="21"/>
          <w:lang w:eastAsia="zh-CN"/>
          <w14:textFill>
            <w14:solidFill>
              <w14:schemeClr w14:val="tx1"/>
            </w14:solidFill>
          </w14:textFill>
        </w:rPr>
        <w:t>被他人侵权，</w:t>
      </w:r>
      <w:r>
        <w:rPr>
          <w:rFonts w:hint="eastAsia" w:ascii="仿宋_GB2312" w:hAnsi="宋体" w:eastAsia="仿宋_GB2312"/>
          <w:color w:val="000000" w:themeColor="text1"/>
          <w:szCs w:val="21"/>
          <w14:textFill>
            <w14:solidFill>
              <w14:schemeClr w14:val="tx1"/>
            </w14:solidFill>
          </w14:textFill>
        </w:rPr>
        <w:t xml:space="preserve">其中  </w:t>
      </w:r>
    </w:p>
    <w:p>
      <w:pPr>
        <w:tabs>
          <w:tab w:val="left" w:pos="1000"/>
        </w:tabs>
        <w:snapToGrid w:val="0"/>
        <w:spacing w:before="50" w:line="280" w:lineRule="exact"/>
        <w:ind w:left="36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 xml:space="preserve">      □专利案</w:t>
      </w:r>
      <w:r>
        <w:rPr>
          <w:rFonts w:hint="eastAsia" w:ascii="仿宋_GB2312" w:hAnsi="宋体" w:eastAsia="仿宋_GB2312"/>
          <w:color w:val="000000" w:themeColor="text1"/>
          <w:szCs w:val="21"/>
          <w:lang w:eastAsia="zh-CN"/>
          <w14:textFill>
            <w14:solidFill>
              <w14:schemeClr w14:val="tx1"/>
            </w14:solidFill>
          </w14:textFill>
        </w:rPr>
        <w:t>件</w:t>
      </w:r>
      <w:r>
        <w:rPr>
          <w:rFonts w:hint="eastAsia" w:ascii="仿宋_GB2312" w:hAnsi="宋体" w:eastAsia="仿宋_GB2312"/>
          <w:color w:val="000000" w:themeColor="text1"/>
          <w:szCs w:val="21"/>
          <w14:textFill>
            <w14:solidFill>
              <w14:schemeClr w14:val="tx1"/>
            </w14:solidFill>
          </w14:textFill>
        </w:rPr>
        <w:t xml:space="preserve">   □商标案件   □著作权案    □商业秘密案件</w:t>
      </w:r>
    </w:p>
    <w:p>
      <w:pPr>
        <w:tabs>
          <w:tab w:val="left" w:pos="1000"/>
        </w:tabs>
        <w:snapToGrid w:val="0"/>
        <w:spacing w:before="50" w:line="280" w:lineRule="exact"/>
        <w:ind w:left="359" w:leftChars="171" w:firstLine="630" w:firstLineChars="30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□其它案件</w:t>
      </w:r>
      <w:r>
        <w:rPr>
          <w:rFonts w:hint="eastAsia" w:ascii="仿宋_GB2312" w:hAnsi="宋体" w:eastAsia="仿宋_GB2312"/>
          <w:color w:val="000000" w:themeColor="text1"/>
          <w:szCs w:val="21"/>
          <w:u w:val="single"/>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 xml:space="preserve">  </w:t>
      </w:r>
    </w:p>
    <w:p>
      <w:pPr>
        <w:tabs>
          <w:tab w:val="left" w:pos="1000"/>
        </w:tabs>
        <w:snapToGrid w:val="0"/>
        <w:spacing w:before="50" w:line="280" w:lineRule="exact"/>
        <w:ind w:left="359" w:leftChars="171" w:firstLine="630" w:firstLineChars="30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szCs w:val="21"/>
          <w:lang w:eastAsia="zh-CN"/>
          <w14:textFill>
            <w14:solidFill>
              <w14:schemeClr w14:val="tx1"/>
            </w14:solidFill>
          </w14:textFill>
        </w:rPr>
        <w:t>被市场监督管理部门行政处罚的</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szCs w:val="21"/>
          <w:lang w:eastAsia="zh-CN"/>
          <w14:textFill>
            <w14:solidFill>
              <w14:schemeClr w14:val="tx1"/>
            </w14:solidFill>
          </w14:textFill>
        </w:rPr>
        <w:t>由</w:t>
      </w:r>
      <w:r>
        <w:rPr>
          <w:rFonts w:hint="eastAsia" w:ascii="仿宋_GB2312" w:hAnsi="宋体" w:eastAsia="仿宋_GB2312"/>
          <w:color w:val="000000" w:themeColor="text1"/>
          <w:szCs w:val="21"/>
          <w:lang w:val="en-US" w:eastAsia="zh-CN"/>
          <w14:textFill>
            <w14:solidFill>
              <w14:schemeClr w14:val="tx1"/>
            </w14:solidFill>
          </w14:textFill>
        </w:rPr>
        <w:t xml:space="preserve">法院诉讼判决 </w:t>
      </w:r>
      <w:r>
        <w:rPr>
          <w:rFonts w:hint="eastAsia" w:ascii="仿宋_GB2312" w:hAnsi="宋体" w:eastAsia="仿宋_GB2312"/>
          <w:color w:val="000000" w:themeColor="text1"/>
          <w:szCs w:val="21"/>
          <w14:textFill>
            <w14:solidFill>
              <w14:schemeClr w14:val="tx1"/>
            </w14:solidFill>
          </w14:textFill>
        </w:rPr>
        <w:t xml:space="preserve">    </w:t>
      </w:r>
    </w:p>
    <w:p>
      <w:pPr>
        <w:tabs>
          <w:tab w:val="left" w:pos="720"/>
        </w:tabs>
        <w:snapToGrid w:val="0"/>
        <w:spacing w:before="50" w:line="280" w:lineRule="exact"/>
        <w:ind w:firstLine="420" w:firstLineChars="20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szCs w:val="21"/>
          <w:lang w:eastAsia="zh-CN"/>
          <w14:textFill>
            <w14:solidFill>
              <w14:schemeClr w14:val="tx1"/>
            </w14:solidFill>
          </w14:textFill>
        </w:rPr>
        <w:t>企业侵犯他人的知识产权</w:t>
      </w:r>
      <w:r>
        <w:rPr>
          <w:rFonts w:hint="eastAsia" w:ascii="仿宋_GB2312" w:hAnsi="宋体" w:eastAsia="仿宋_GB2312"/>
          <w:color w:val="000000" w:themeColor="text1"/>
          <w:szCs w:val="21"/>
          <w14:textFill>
            <w14:solidFill>
              <w14:schemeClr w14:val="tx1"/>
            </w14:solidFill>
          </w14:textFill>
        </w:rPr>
        <w:t>，其中：</w:t>
      </w:r>
    </w:p>
    <w:p>
      <w:pPr>
        <w:tabs>
          <w:tab w:val="left" w:pos="1000"/>
        </w:tabs>
        <w:snapToGrid w:val="0"/>
        <w:spacing w:before="50" w:line="280" w:lineRule="exact"/>
        <w:ind w:left="36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 xml:space="preserve">      □专利案</w:t>
      </w:r>
      <w:r>
        <w:rPr>
          <w:rFonts w:hint="eastAsia" w:ascii="仿宋_GB2312" w:hAnsi="宋体" w:eastAsia="仿宋_GB2312"/>
          <w:color w:val="000000" w:themeColor="text1"/>
          <w:szCs w:val="21"/>
          <w:lang w:eastAsia="zh-CN"/>
          <w14:textFill>
            <w14:solidFill>
              <w14:schemeClr w14:val="tx1"/>
            </w14:solidFill>
          </w14:textFill>
        </w:rPr>
        <w:t>件</w:t>
      </w:r>
      <w:r>
        <w:rPr>
          <w:rFonts w:hint="eastAsia" w:ascii="仿宋_GB2312" w:hAnsi="宋体" w:eastAsia="仿宋_GB2312"/>
          <w:color w:val="000000" w:themeColor="text1"/>
          <w:szCs w:val="21"/>
          <w14:textFill>
            <w14:solidFill>
              <w14:schemeClr w14:val="tx1"/>
            </w14:solidFill>
          </w14:textFill>
        </w:rPr>
        <w:t xml:space="preserve"> </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 xml:space="preserve"> □商标案件   □著作权案    □商业秘密案件</w:t>
      </w:r>
    </w:p>
    <w:p>
      <w:pPr>
        <w:tabs>
          <w:tab w:val="left" w:pos="1000"/>
        </w:tabs>
        <w:snapToGrid w:val="0"/>
        <w:spacing w:before="50" w:line="280" w:lineRule="exact"/>
        <w:ind w:left="359" w:leftChars="171" w:firstLine="630" w:firstLineChars="30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□其它案件</w:t>
      </w:r>
      <w:r>
        <w:rPr>
          <w:rFonts w:hint="eastAsia" w:ascii="仿宋_GB2312" w:hAnsi="宋体" w:eastAsia="仿宋_GB2312"/>
          <w:color w:val="000000" w:themeColor="text1"/>
          <w:szCs w:val="21"/>
          <w:u w:val="single"/>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 xml:space="preserve">  </w:t>
      </w:r>
    </w:p>
    <w:p>
      <w:pPr>
        <w:tabs>
          <w:tab w:val="left" w:pos="720"/>
        </w:tabs>
        <w:snapToGrid w:val="0"/>
        <w:spacing w:before="50" w:line="280" w:lineRule="exact"/>
        <w:ind w:firstLine="1050" w:firstLineChars="50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szCs w:val="21"/>
          <w:lang w:eastAsia="zh-CN"/>
          <w14:textFill>
            <w14:solidFill>
              <w14:schemeClr w14:val="tx1"/>
            </w14:solidFill>
          </w14:textFill>
        </w:rPr>
        <w:t>被市场监督管理部门行政处罚的</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szCs w:val="21"/>
          <w:lang w:eastAsia="zh-CN"/>
          <w14:textFill>
            <w14:solidFill>
              <w14:schemeClr w14:val="tx1"/>
            </w14:solidFill>
          </w14:textFill>
        </w:rPr>
        <w:t>由</w:t>
      </w:r>
      <w:r>
        <w:rPr>
          <w:rFonts w:hint="eastAsia" w:ascii="仿宋_GB2312" w:hAnsi="宋体" w:eastAsia="仿宋_GB2312"/>
          <w:color w:val="000000" w:themeColor="text1"/>
          <w:szCs w:val="21"/>
          <w:lang w:val="en-US" w:eastAsia="zh-CN"/>
          <w14:textFill>
            <w14:solidFill>
              <w14:schemeClr w14:val="tx1"/>
            </w14:solidFill>
          </w14:textFill>
        </w:rPr>
        <w:t xml:space="preserve">法院诉讼判决 </w:t>
      </w:r>
      <w:r>
        <w:rPr>
          <w:rFonts w:hint="eastAsia" w:ascii="仿宋_GB2312" w:hAnsi="宋体" w:eastAsia="仿宋_GB2312"/>
          <w:color w:val="000000" w:themeColor="text1"/>
          <w:szCs w:val="21"/>
          <w14:textFill>
            <w14:solidFill>
              <w14:schemeClr w14:val="tx1"/>
            </w14:solidFill>
          </w14:textFill>
        </w:rPr>
        <w:t xml:space="preserve">   </w:t>
      </w:r>
    </w:p>
    <w:p>
      <w:pPr>
        <w:tabs>
          <w:tab w:val="left" w:pos="720"/>
        </w:tabs>
        <w:snapToGrid w:val="0"/>
        <w:spacing w:before="50" w:line="280" w:lineRule="exact"/>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16</w:t>
      </w:r>
      <w:r>
        <w:rPr>
          <w:rFonts w:hint="eastAsia" w:ascii="仿宋_GB2312" w:hAnsi="宋体" w:eastAsia="仿宋_GB2312"/>
          <w:color w:val="000000" w:themeColor="text1"/>
          <w:szCs w:val="21"/>
          <w14:textFill>
            <w14:solidFill>
              <w14:schemeClr w14:val="tx1"/>
            </w14:solidFill>
          </w14:textFill>
        </w:rPr>
        <w:t>、企业出口产品是否遭遇因涉嫌侵犯他人知识产权而被海关查扣的情况？□没有         □有</w:t>
      </w:r>
    </w:p>
    <w:p>
      <w:pPr>
        <w:tabs>
          <w:tab w:val="left" w:pos="720"/>
        </w:tabs>
        <w:snapToGrid w:val="0"/>
        <w:spacing w:before="50" w:line="280" w:lineRule="exact"/>
        <w:ind w:firstLine="42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若有，被查扣的产品涉及：</w:t>
      </w:r>
    </w:p>
    <w:p>
      <w:pPr>
        <w:tabs>
          <w:tab w:val="left" w:pos="720"/>
        </w:tabs>
        <w:snapToGrid w:val="0"/>
        <w:spacing w:before="50" w:line="280" w:lineRule="exact"/>
        <w:ind w:firstLine="1050" w:firstLineChars="50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 xml:space="preserve">□专利案件      </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 xml:space="preserve">□注册商标案件 </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 xml:space="preserve"> </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 xml:space="preserve"> □著作权案件</w:t>
      </w:r>
    </w:p>
    <w:p>
      <w:pPr>
        <w:tabs>
          <w:tab w:val="left" w:pos="720"/>
        </w:tabs>
        <w:snapToGrid w:val="0"/>
        <w:spacing w:before="50" w:line="280" w:lineRule="exact"/>
        <w:ind w:firstLine="1050" w:firstLineChars="50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□商业秘密案件</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□其它案件：</w:t>
      </w:r>
      <w:r>
        <w:rPr>
          <w:rFonts w:hint="eastAsia" w:ascii="仿宋_GB2312" w:hAnsi="宋体" w:eastAsia="仿宋_GB2312"/>
          <w:color w:val="000000" w:themeColor="text1"/>
          <w:szCs w:val="21"/>
          <w:u w:val="single"/>
          <w14:textFill>
            <w14:solidFill>
              <w14:schemeClr w14:val="tx1"/>
            </w14:solidFill>
          </w14:textFill>
        </w:rPr>
        <w:t xml:space="preserve">                                  </w:t>
      </w:r>
    </w:p>
    <w:p>
      <w:pPr>
        <w:snapToGrid w:val="0"/>
        <w:spacing w:before="50" w:line="280" w:lineRule="exact"/>
        <w:ind w:firstLine="420"/>
        <w:rPr>
          <w:rFonts w:hint="eastAsia"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如何应对  □放弃  □购买</w:t>
      </w:r>
      <w:r>
        <w:rPr>
          <w:rFonts w:hint="eastAsia" w:ascii="仿宋_GB2312" w:hAnsi="宋体" w:eastAsia="仿宋_GB2312"/>
          <w:color w:val="000000" w:themeColor="text1"/>
          <w:szCs w:val="21"/>
          <w:lang w:eastAsia="zh-CN"/>
          <w14:textFill>
            <w14:solidFill>
              <w14:schemeClr w14:val="tx1"/>
            </w14:solidFill>
          </w14:textFill>
        </w:rPr>
        <w:t>他人专利、商标等知识产权</w:t>
      </w:r>
      <w:r>
        <w:rPr>
          <w:rFonts w:hint="eastAsia" w:ascii="仿宋_GB2312" w:hAnsi="宋体" w:eastAsia="仿宋_GB2312"/>
          <w:color w:val="000000" w:themeColor="text1"/>
          <w:szCs w:val="21"/>
          <w14:textFill>
            <w14:solidFill>
              <w14:schemeClr w14:val="tx1"/>
            </w14:solidFill>
          </w14:textFill>
        </w:rPr>
        <w:t xml:space="preserve">   □</w:t>
      </w:r>
      <w:r>
        <w:rPr>
          <w:rFonts w:hint="eastAsia" w:ascii="仿宋_GB2312" w:hAnsi="宋体" w:eastAsia="仿宋_GB2312"/>
          <w:color w:val="000000" w:themeColor="text1"/>
          <w:szCs w:val="21"/>
          <w:lang w:eastAsia="zh-CN"/>
          <w14:textFill>
            <w14:solidFill>
              <w14:schemeClr w14:val="tx1"/>
            </w14:solidFill>
          </w14:textFill>
        </w:rPr>
        <w:t>经他人授权许可使用其知识产权</w:t>
      </w:r>
      <w:r>
        <w:rPr>
          <w:rFonts w:hint="eastAsia" w:ascii="仿宋_GB2312" w:hAnsi="宋体" w:eastAsia="仿宋_GB2312"/>
          <w:color w:val="000000" w:themeColor="text1"/>
          <w:szCs w:val="21"/>
          <w:lang w:val="en-US" w:eastAsia="zh-CN"/>
          <w14:textFill>
            <w14:solidFill>
              <w14:schemeClr w14:val="tx1"/>
            </w14:solidFill>
          </w14:textFill>
        </w:rPr>
        <w:t xml:space="preserve"> </w:t>
      </w:r>
    </w:p>
    <w:p>
      <w:pPr>
        <w:snapToGrid w:val="0"/>
        <w:spacing w:before="50" w:line="280" w:lineRule="exact"/>
        <w:ind w:firstLine="42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 xml:space="preserve">□独自抗诉   □联合抗诉   □向政府主管部门求助   □向行业协会求助  </w:t>
      </w:r>
      <w:r>
        <w:rPr>
          <w:rFonts w:hint="eastAsia" w:ascii="仿宋_GB2312" w:hAnsi="宋体" w:eastAsia="仿宋_GB2312"/>
          <w:color w:val="000000" w:themeColor="text1"/>
          <w:szCs w:val="21"/>
          <w:lang w:eastAsia="zh-CN"/>
          <w14:textFill>
            <w14:solidFill>
              <w14:schemeClr w14:val="tx1"/>
            </w14:solidFill>
          </w14:textFill>
        </w:rPr>
        <w:t>□</w:t>
      </w:r>
      <w:r>
        <w:rPr>
          <w:rFonts w:hint="eastAsia" w:ascii="仿宋_GB2312" w:hAnsi="宋体" w:eastAsia="仿宋_GB2312"/>
          <w:color w:val="000000" w:themeColor="text1"/>
          <w:szCs w:val="21"/>
          <w14:textFill>
            <w14:solidFill>
              <w14:schemeClr w14:val="tx1"/>
            </w14:solidFill>
          </w14:textFill>
        </w:rPr>
        <w:t>其他</w:t>
      </w:r>
      <w:r>
        <w:rPr>
          <w:rFonts w:hint="eastAsia" w:ascii="仿宋_GB2312" w:hAnsi="宋体" w:eastAsia="仿宋_GB2312"/>
          <w:color w:val="000000" w:themeColor="text1"/>
          <w:szCs w:val="21"/>
          <w:u w:val="single"/>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 xml:space="preserve">□无    </w:t>
      </w:r>
    </w:p>
    <w:p>
      <w:pPr>
        <w:snapToGrid w:val="0"/>
        <w:spacing w:before="50" w:line="280" w:lineRule="exact"/>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17</w:t>
      </w:r>
      <w:r>
        <w:rPr>
          <w:rFonts w:hint="eastAsia" w:ascii="仿宋_GB2312" w:hAnsi="宋体" w:eastAsia="仿宋_GB2312"/>
          <w:color w:val="000000" w:themeColor="text1"/>
          <w:szCs w:val="21"/>
          <w14:textFill>
            <w14:solidFill>
              <w14:schemeClr w14:val="tx1"/>
            </w14:solidFill>
          </w14:textFill>
        </w:rPr>
        <w:t>、企业在</w:t>
      </w:r>
      <w:r>
        <w:rPr>
          <w:rFonts w:hint="eastAsia" w:ascii="仿宋_GB2312" w:hAnsi="宋体" w:eastAsia="仿宋_GB2312"/>
          <w:color w:val="000000" w:themeColor="text1"/>
          <w:szCs w:val="21"/>
          <w:lang w:eastAsia="zh-CN"/>
          <w14:textFill>
            <w14:solidFill>
              <w14:schemeClr w14:val="tx1"/>
            </w14:solidFill>
          </w14:textFill>
        </w:rPr>
        <w:t>正常经营中或</w:t>
      </w:r>
      <w:r>
        <w:rPr>
          <w:rFonts w:hint="eastAsia" w:ascii="仿宋_GB2312" w:hAnsi="宋体" w:eastAsia="仿宋_GB2312"/>
          <w:color w:val="000000" w:themeColor="text1"/>
          <w:szCs w:val="21"/>
          <w14:textFill>
            <w14:solidFill>
              <w14:schemeClr w14:val="tx1"/>
            </w14:solidFill>
          </w14:textFill>
        </w:rPr>
        <w:t>国内外展会上是否遭遇知识产权纠纷？</w:t>
      </w:r>
    </w:p>
    <w:p>
      <w:pPr>
        <w:snapToGrid w:val="0"/>
        <w:spacing w:before="50" w:line="280" w:lineRule="exact"/>
        <w:rPr>
          <w:rFonts w:hint="default"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 xml:space="preserve">   </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□是， □遭到其他企业侵权     □被指控侵权其他企业</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□否</w:t>
      </w:r>
    </w:p>
    <w:p>
      <w:pPr>
        <w:numPr>
          <w:ilvl w:val="0"/>
          <w:numId w:val="0"/>
        </w:numPr>
        <w:snapToGrid w:val="0"/>
        <w:spacing w:before="156" w:beforeLines="50" w:line="280" w:lineRule="exact"/>
        <w:ind w:leftChars="0" w:firstLine="420" w:firstLineChars="20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lang w:eastAsia="zh-CN"/>
          <w14:textFill>
            <w14:solidFill>
              <w14:schemeClr w14:val="tx1"/>
            </w14:solidFill>
          </w14:textFill>
        </w:rPr>
        <w:t>企业</w:t>
      </w:r>
      <w:r>
        <w:rPr>
          <w:rFonts w:hint="eastAsia" w:ascii="仿宋_GB2312" w:hAnsi="宋体" w:eastAsia="仿宋_GB2312"/>
          <w:color w:val="000000" w:themeColor="text1"/>
          <w:szCs w:val="21"/>
          <w14:textFill>
            <w14:solidFill>
              <w14:schemeClr w14:val="tx1"/>
            </w14:solidFill>
          </w14:textFill>
        </w:rPr>
        <w:t>遭到</w:t>
      </w:r>
      <w:r>
        <w:rPr>
          <w:rFonts w:hint="eastAsia" w:ascii="仿宋_GB2312" w:hAnsi="宋体" w:eastAsia="仿宋_GB2312"/>
          <w:color w:val="000000" w:themeColor="text1"/>
          <w:szCs w:val="21"/>
          <w:lang w:eastAsia="zh-CN"/>
          <w14:textFill>
            <w14:solidFill>
              <w14:schemeClr w14:val="tx1"/>
            </w14:solidFill>
          </w14:textFill>
        </w:rPr>
        <w:t>知识产权纠纷时采取的措施</w:t>
      </w:r>
      <w:r>
        <w:rPr>
          <w:rFonts w:hint="eastAsia" w:ascii="仿宋_GB2312" w:hAnsi="宋体" w:eastAsia="仿宋_GB2312"/>
          <w:color w:val="000000" w:themeColor="text1"/>
          <w:szCs w:val="21"/>
          <w14:textFill>
            <w14:solidFill>
              <w14:schemeClr w14:val="tx1"/>
            </w14:solidFill>
          </w14:textFill>
        </w:rPr>
        <w:t>：</w:t>
      </w:r>
    </w:p>
    <w:p>
      <w:pPr>
        <w:snapToGrid w:val="0"/>
        <w:spacing w:before="156" w:beforeLines="50" w:line="280" w:lineRule="exact"/>
        <w:ind w:firstLine="420" w:firstLineChars="20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□双方协商  □行业协会出面调解  □向政府</w:t>
      </w:r>
      <w:r>
        <w:rPr>
          <w:rFonts w:hint="eastAsia" w:ascii="仿宋_GB2312" w:hAnsi="宋体" w:eastAsia="仿宋_GB2312"/>
          <w:color w:val="000000" w:themeColor="text1"/>
          <w:szCs w:val="21"/>
          <w:lang w:eastAsia="zh-CN"/>
          <w14:textFill>
            <w14:solidFill>
              <w14:schemeClr w14:val="tx1"/>
            </w14:solidFill>
          </w14:textFill>
        </w:rPr>
        <w:t>主管</w:t>
      </w:r>
      <w:r>
        <w:rPr>
          <w:rFonts w:hint="eastAsia" w:ascii="仿宋_GB2312" w:hAnsi="宋体" w:eastAsia="仿宋_GB2312"/>
          <w:color w:val="000000" w:themeColor="text1"/>
          <w:szCs w:val="21"/>
          <w14:textFill>
            <w14:solidFill>
              <w14:schemeClr w14:val="tx1"/>
            </w14:solidFill>
          </w14:textFill>
        </w:rPr>
        <w:t>部门（如</w:t>
      </w:r>
      <w:r>
        <w:rPr>
          <w:rFonts w:hint="eastAsia" w:ascii="仿宋_GB2312" w:hAnsi="宋体" w:eastAsia="仿宋_GB2312"/>
          <w:color w:val="000000" w:themeColor="text1"/>
          <w:szCs w:val="21"/>
          <w:lang w:eastAsia="zh-CN"/>
          <w14:textFill>
            <w14:solidFill>
              <w14:schemeClr w14:val="tx1"/>
            </w14:solidFill>
          </w14:textFill>
        </w:rPr>
        <w:t>国家</w:t>
      </w:r>
      <w:r>
        <w:rPr>
          <w:rFonts w:hint="eastAsia" w:ascii="仿宋_GB2312" w:hAnsi="宋体" w:eastAsia="仿宋_GB2312"/>
          <w:color w:val="000000" w:themeColor="text1"/>
          <w:szCs w:val="21"/>
          <w14:textFill>
            <w14:solidFill>
              <w14:schemeClr w14:val="tx1"/>
            </w14:solidFill>
          </w14:textFill>
        </w:rPr>
        <w:t xml:space="preserve">知识产权局、海关等）提出行政程序 </w:t>
      </w:r>
    </w:p>
    <w:p>
      <w:pPr>
        <w:snapToGrid w:val="0"/>
        <w:spacing w:before="156" w:beforeLines="50" w:line="280" w:lineRule="exact"/>
        <w:ind w:firstLine="420" w:firstLineChars="200"/>
        <w:rPr>
          <w:rFonts w:hint="eastAsia" w:ascii="仿宋_GB2312" w:hAnsi="宋体" w:eastAsia="仿宋_GB2312"/>
          <w:color w:val="000000" w:themeColor="text1"/>
          <w:szCs w:val="21"/>
          <w:u w:val="single"/>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□向</w:t>
      </w:r>
      <w:r>
        <w:rPr>
          <w:rFonts w:hint="eastAsia" w:ascii="仿宋_GB2312" w:hAnsi="宋体" w:eastAsia="仿宋_GB2312"/>
          <w:color w:val="000000" w:themeColor="text1"/>
          <w:szCs w:val="21"/>
          <w:lang w:eastAsia="zh-CN"/>
          <w14:textFill>
            <w14:solidFill>
              <w14:schemeClr w14:val="tx1"/>
            </w14:solidFill>
          </w14:textFill>
        </w:rPr>
        <w:t>市场监督管理局</w:t>
      </w:r>
      <w:r>
        <w:rPr>
          <w:rFonts w:hint="eastAsia" w:ascii="仿宋_GB2312" w:hAnsi="宋体" w:eastAsia="仿宋_GB2312"/>
          <w:color w:val="000000" w:themeColor="text1"/>
          <w:szCs w:val="21"/>
          <w14:textFill>
            <w14:solidFill>
              <w14:schemeClr w14:val="tx1"/>
            </w14:solidFill>
          </w14:textFill>
        </w:rPr>
        <w:t>举报   □</w:t>
      </w:r>
      <w:r>
        <w:rPr>
          <w:rFonts w:hint="eastAsia" w:ascii="仿宋_GB2312" w:hAnsi="宋体" w:eastAsia="仿宋_GB2312"/>
          <w:color w:val="000000" w:themeColor="text1"/>
          <w:szCs w:val="21"/>
          <w:lang w:eastAsia="zh-CN"/>
          <w14:textFill>
            <w14:solidFill>
              <w14:schemeClr w14:val="tx1"/>
            </w14:solidFill>
          </w14:textFill>
        </w:rPr>
        <w:t>法院</w:t>
      </w:r>
      <w:r>
        <w:rPr>
          <w:rFonts w:hint="eastAsia" w:ascii="仿宋_GB2312" w:hAnsi="宋体" w:eastAsia="仿宋_GB2312"/>
          <w:color w:val="000000" w:themeColor="text1"/>
          <w:szCs w:val="21"/>
          <w14:textFill>
            <w14:solidFill>
              <w14:schemeClr w14:val="tx1"/>
            </w14:solidFill>
          </w14:textFill>
        </w:rPr>
        <w:t>诉讼  □仲裁    □其它：</w:t>
      </w:r>
      <w:r>
        <w:rPr>
          <w:rFonts w:hint="eastAsia" w:ascii="仿宋_GB2312" w:hAnsi="宋体" w:eastAsia="仿宋_GB2312"/>
          <w:color w:val="000000" w:themeColor="text1"/>
          <w:szCs w:val="21"/>
          <w:u w:val="single"/>
          <w14:textFill>
            <w14:solidFill>
              <w14:schemeClr w14:val="tx1"/>
            </w14:solidFill>
          </w14:textFill>
        </w:rPr>
        <w:t xml:space="preserve">                                   </w:t>
      </w:r>
    </w:p>
    <w:p>
      <w:pPr>
        <w:snapToGrid w:val="0"/>
        <w:spacing w:before="156" w:beforeLines="50" w:line="280" w:lineRule="exact"/>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18</w:t>
      </w:r>
      <w:r>
        <w:rPr>
          <w:rFonts w:hint="eastAsia" w:ascii="仿宋_GB2312" w:hAnsi="宋体" w:eastAsia="仿宋_GB2312"/>
          <w:color w:val="000000" w:themeColor="text1"/>
          <w:szCs w:val="21"/>
          <w14:textFill>
            <w14:solidFill>
              <w14:schemeClr w14:val="tx1"/>
            </w14:solidFill>
          </w14:textFill>
        </w:rPr>
        <w:t>、商标</w:t>
      </w:r>
      <w:r>
        <w:rPr>
          <w:rFonts w:hint="eastAsia" w:ascii="仿宋_GB2312" w:hAnsi="宋体" w:eastAsia="仿宋_GB2312"/>
          <w:color w:val="000000" w:themeColor="text1"/>
          <w:szCs w:val="21"/>
          <w:lang w:eastAsia="zh-CN"/>
          <w14:textFill>
            <w14:solidFill>
              <w14:schemeClr w14:val="tx1"/>
            </w14:solidFill>
          </w14:textFill>
        </w:rPr>
        <w:t>被</w:t>
      </w:r>
      <w:r>
        <w:rPr>
          <w:rFonts w:hint="eastAsia" w:ascii="仿宋_GB2312" w:hAnsi="宋体" w:eastAsia="仿宋_GB2312"/>
          <w:color w:val="000000" w:themeColor="text1"/>
          <w:szCs w:val="21"/>
          <w14:textFill>
            <w14:solidFill>
              <w14:schemeClr w14:val="tx1"/>
            </w14:solidFill>
          </w14:textFill>
        </w:rPr>
        <w:t>抢注</w:t>
      </w:r>
      <w:r>
        <w:rPr>
          <w:rFonts w:hint="eastAsia" w:ascii="仿宋_GB2312" w:hAnsi="宋体" w:eastAsia="仿宋_GB2312"/>
          <w:color w:val="000000" w:themeColor="text1"/>
          <w:szCs w:val="21"/>
          <w:lang w:eastAsia="zh-CN"/>
          <w14:textFill>
            <w14:solidFill>
              <w14:schemeClr w14:val="tx1"/>
            </w14:solidFill>
          </w14:textFill>
        </w:rPr>
        <w:t>或被撤销或被无效宣告</w:t>
      </w:r>
      <w:r>
        <w:rPr>
          <w:rFonts w:hint="eastAsia" w:ascii="仿宋_GB2312" w:hAnsi="宋体" w:eastAsia="仿宋_GB2312"/>
          <w:color w:val="000000" w:themeColor="text1"/>
          <w:szCs w:val="21"/>
          <w14:textFill>
            <w14:solidFill>
              <w14:schemeClr w14:val="tx1"/>
            </w14:solidFill>
          </w14:textFill>
        </w:rPr>
        <w:t>情况：</w:t>
      </w:r>
    </w:p>
    <w:p>
      <w:pPr>
        <w:keepNext w:val="0"/>
        <w:keepLines w:val="0"/>
        <w:pageBreakBefore w:val="0"/>
        <w:widowControl w:val="0"/>
        <w:kinsoku/>
        <w:wordWrap/>
        <w:overflowPunct/>
        <w:topLinePunct w:val="0"/>
        <w:autoSpaceDE/>
        <w:autoSpaceDN/>
        <w:bidi w:val="0"/>
        <w:adjustRightInd/>
        <w:snapToGrid w:val="0"/>
        <w:spacing w:before="156" w:beforeLines="50" w:line="280" w:lineRule="exact"/>
        <w:ind w:firstLine="420" w:firstLineChars="200"/>
        <w:textAlignment w:val="auto"/>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□未遭他人抢注    □国内遭他人抢注    □国外遭他人抢注     □不清楚</w:t>
      </w:r>
    </w:p>
    <w:p>
      <w:pPr>
        <w:snapToGrid w:val="0"/>
        <w:spacing w:before="156" w:beforeLines="50" w:line="280" w:lineRule="exact"/>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19</w:t>
      </w:r>
      <w:r>
        <w:rPr>
          <w:rFonts w:hint="eastAsia" w:ascii="仿宋_GB2312" w:hAnsi="宋体" w:eastAsia="仿宋_GB2312"/>
          <w:color w:val="000000" w:themeColor="text1"/>
          <w:szCs w:val="21"/>
          <w14:textFill>
            <w14:solidFill>
              <w14:schemeClr w14:val="tx1"/>
            </w14:solidFill>
          </w14:textFill>
        </w:rPr>
        <w:t>、企业利用海关进行知识产权保护的情况：</w:t>
      </w:r>
    </w:p>
    <w:p>
      <w:pPr>
        <w:tabs>
          <w:tab w:val="left" w:pos="1000"/>
        </w:tabs>
        <w:snapToGrid w:val="0"/>
        <w:spacing w:before="50" w:line="280" w:lineRule="exact"/>
        <w:ind w:firstLine="420" w:firstLineChars="20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□进行了知识产权的海关备案登记以获得海关的主动保护</w:t>
      </w:r>
    </w:p>
    <w:p>
      <w:pPr>
        <w:tabs>
          <w:tab w:val="left" w:pos="1000"/>
        </w:tabs>
        <w:snapToGrid w:val="0"/>
        <w:spacing w:before="50" w:line="280" w:lineRule="exact"/>
        <w:ind w:firstLine="420" w:firstLineChars="20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□未进行过知识产权的海关备案，发现进出口侵权嫌疑货物，再向口岸海关申请扣留</w:t>
      </w:r>
    </w:p>
    <w:p>
      <w:pPr>
        <w:tabs>
          <w:tab w:val="left" w:pos="1000"/>
        </w:tabs>
        <w:snapToGrid w:val="0"/>
        <w:spacing w:before="50" w:line="280" w:lineRule="exact"/>
        <w:ind w:firstLine="420" w:firstLineChars="20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□不知道海关还有知识产权保护职能</w:t>
      </w:r>
    </w:p>
    <w:p>
      <w:pPr>
        <w:spacing w:before="156" w:beforeLines="50" w:line="280" w:lineRule="exact"/>
        <w:outlineLvl w:val="0"/>
        <w:rPr>
          <w:rFonts w:hint="eastAsia" w:ascii="仿宋_GB2312" w:hAnsi="宋体" w:eastAsia="仿宋_GB2312"/>
          <w:b/>
          <w:color w:val="000000" w:themeColor="text1"/>
          <w:szCs w:val="21"/>
          <w:lang w:eastAsia="zh-CN"/>
          <w14:textFill>
            <w14:solidFill>
              <w14:schemeClr w14:val="tx1"/>
            </w14:solidFill>
          </w14:textFill>
        </w:rPr>
      </w:pPr>
      <w:r>
        <w:rPr>
          <w:rFonts w:hint="eastAsia" w:ascii="仿宋_GB2312" w:hAnsi="宋体" w:eastAsia="仿宋_GB2312"/>
          <w:b/>
          <w:color w:val="000000" w:themeColor="text1"/>
          <w:szCs w:val="21"/>
          <w14:textFill>
            <w14:solidFill>
              <w14:schemeClr w14:val="tx1"/>
            </w14:solidFill>
          </w14:textFill>
        </w:rPr>
        <w:t>五、企业知识产权工作</w:t>
      </w:r>
      <w:r>
        <w:rPr>
          <w:rFonts w:hint="eastAsia" w:ascii="仿宋_GB2312" w:hAnsi="宋体" w:eastAsia="仿宋_GB2312"/>
          <w:b/>
          <w:color w:val="000000" w:themeColor="text1"/>
          <w:szCs w:val="21"/>
          <w:lang w:val="en-US" w:eastAsia="zh-CN"/>
          <w14:textFill>
            <w14:solidFill>
              <w14:schemeClr w14:val="tx1"/>
            </w14:solidFill>
          </w14:textFill>
        </w:rPr>
        <w:t>反馈</w:t>
      </w:r>
    </w:p>
    <w:p>
      <w:pPr>
        <w:spacing w:line="360" w:lineRule="auto"/>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20</w:t>
      </w:r>
      <w:r>
        <w:rPr>
          <w:rFonts w:hint="eastAsia" w:ascii="仿宋_GB2312" w:hAnsi="宋体" w:eastAsia="仿宋_GB2312"/>
          <w:color w:val="000000" w:themeColor="text1"/>
          <w:szCs w:val="21"/>
          <w14:textFill>
            <w14:solidFill>
              <w14:schemeClr w14:val="tx1"/>
            </w14:solidFill>
          </w14:textFill>
        </w:rPr>
        <w:t>、企业在知识产权</w:t>
      </w:r>
      <w:r>
        <w:rPr>
          <w:rFonts w:hint="eastAsia" w:ascii="仿宋_GB2312" w:hAnsi="宋体" w:eastAsia="仿宋_GB2312"/>
          <w:color w:val="000000" w:themeColor="text1"/>
          <w:szCs w:val="21"/>
          <w:lang w:eastAsia="zh-CN"/>
          <w14:textFill>
            <w14:solidFill>
              <w14:schemeClr w14:val="tx1"/>
            </w14:solidFill>
          </w14:textFill>
        </w:rPr>
        <w:t>维权</w:t>
      </w:r>
      <w:r>
        <w:rPr>
          <w:rFonts w:hint="eastAsia" w:ascii="仿宋_GB2312" w:hAnsi="宋体" w:eastAsia="仿宋_GB2312"/>
          <w:color w:val="000000" w:themeColor="text1"/>
          <w:szCs w:val="21"/>
          <w14:textFill>
            <w14:solidFill>
              <w14:schemeClr w14:val="tx1"/>
            </w14:solidFill>
          </w14:textFill>
        </w:rPr>
        <w:t>工作中碰到的最大困难是：</w:t>
      </w:r>
    </w:p>
    <w:p>
      <w:pPr>
        <w:tabs>
          <w:tab w:val="left" w:pos="1000"/>
        </w:tabs>
        <w:snapToGrid w:val="0"/>
        <w:spacing w:before="50" w:line="280" w:lineRule="exact"/>
        <w:ind w:left="420" w:leftChars="20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 xml:space="preserve">□费用太高   </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 xml:space="preserve">□自身资金缺乏   </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szCs w:val="21"/>
          <w:lang w:eastAsia="zh-CN"/>
          <w14:textFill>
            <w14:solidFill>
              <w14:schemeClr w14:val="tx1"/>
            </w14:solidFill>
          </w14:textFill>
        </w:rPr>
        <w:t>专业</w:t>
      </w:r>
      <w:r>
        <w:rPr>
          <w:rFonts w:hint="eastAsia" w:ascii="仿宋_GB2312" w:hAnsi="宋体" w:eastAsia="仿宋_GB2312"/>
          <w:color w:val="000000" w:themeColor="text1"/>
          <w:szCs w:val="21"/>
          <w14:textFill>
            <w14:solidFill>
              <w14:schemeClr w14:val="tx1"/>
            </w14:solidFill>
          </w14:textFill>
        </w:rPr>
        <w:t xml:space="preserve">人才缺乏   </w:t>
      </w:r>
    </w:p>
    <w:p>
      <w:pPr>
        <w:tabs>
          <w:tab w:val="left" w:pos="1000"/>
        </w:tabs>
        <w:snapToGrid w:val="0"/>
        <w:spacing w:before="50" w:line="280" w:lineRule="exact"/>
        <w:ind w:left="420" w:leftChars="200"/>
        <w:rPr>
          <w:rFonts w:hint="eastAsia" w:ascii="仿宋_GB2312" w:hAnsi="宋体" w:eastAsia="仿宋_GB2312"/>
          <w:color w:val="000000" w:themeColor="text1"/>
          <w:kern w:val="0"/>
          <w:szCs w:val="21"/>
          <w:u w:val="single"/>
          <w:lang w:val="zh-CN"/>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szCs w:val="21"/>
          <w:lang w:eastAsia="zh-CN"/>
          <w14:textFill>
            <w14:solidFill>
              <w14:schemeClr w14:val="tx1"/>
            </w14:solidFill>
          </w14:textFill>
        </w:rPr>
        <w:t>知识产权</w:t>
      </w:r>
      <w:r>
        <w:rPr>
          <w:rFonts w:hint="eastAsia" w:ascii="仿宋_GB2312" w:hAnsi="宋体" w:eastAsia="仿宋_GB2312"/>
          <w:color w:val="000000" w:themeColor="text1"/>
          <w:szCs w:val="21"/>
          <w14:textFill>
            <w14:solidFill>
              <w14:schemeClr w14:val="tx1"/>
            </w14:solidFill>
          </w14:textFill>
        </w:rPr>
        <w:t xml:space="preserve">侵权严重   </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□其他：</w:t>
      </w:r>
      <w:r>
        <w:rPr>
          <w:rFonts w:hint="eastAsia" w:ascii="仿宋_GB2312" w:hAnsi="宋体" w:eastAsia="仿宋_GB2312"/>
          <w:color w:val="000000" w:themeColor="text1"/>
          <w:kern w:val="0"/>
          <w:szCs w:val="21"/>
          <w:u w:val="single"/>
          <w:lang w:val="zh-CN"/>
          <w14:textFill>
            <w14:solidFill>
              <w14:schemeClr w14:val="tx1"/>
            </w14:solidFill>
          </w14:textFill>
        </w:rPr>
        <w:t xml:space="preserve">      </w:t>
      </w:r>
      <w:r>
        <w:rPr>
          <w:rFonts w:hint="eastAsia" w:ascii="仿宋_GB2312" w:hAnsi="宋体" w:eastAsia="仿宋_GB2312"/>
          <w:color w:val="000000" w:themeColor="text1"/>
          <w:kern w:val="0"/>
          <w:szCs w:val="21"/>
          <w:u w:val="single"/>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u w:val="single"/>
          <w:lang w:val="zh-CN"/>
          <w14:textFill>
            <w14:solidFill>
              <w14:schemeClr w14:val="tx1"/>
            </w14:solidFill>
          </w14:textFill>
        </w:rPr>
        <w:t xml:space="preserve">    </w:t>
      </w:r>
    </w:p>
    <w:p>
      <w:pPr>
        <w:spacing w:line="360" w:lineRule="auto"/>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21</w:t>
      </w:r>
      <w:r>
        <w:rPr>
          <w:rFonts w:hint="eastAsia" w:ascii="仿宋_GB2312" w:hAnsi="宋体" w:eastAsia="仿宋_GB2312"/>
          <w:color w:val="000000" w:themeColor="text1"/>
          <w:szCs w:val="21"/>
          <w14:textFill>
            <w14:solidFill>
              <w14:schemeClr w14:val="tx1"/>
            </w14:solidFill>
          </w14:textFill>
        </w:rPr>
        <w:t>、企业在知识产权</w:t>
      </w:r>
      <w:r>
        <w:rPr>
          <w:rFonts w:hint="eastAsia" w:ascii="仿宋_GB2312" w:hAnsi="宋体" w:eastAsia="仿宋_GB2312"/>
          <w:color w:val="000000" w:themeColor="text1"/>
          <w:szCs w:val="21"/>
          <w:lang w:eastAsia="zh-CN"/>
          <w14:textFill>
            <w14:solidFill>
              <w14:schemeClr w14:val="tx1"/>
            </w14:solidFill>
          </w14:textFill>
        </w:rPr>
        <w:t>管理保护</w:t>
      </w:r>
      <w:r>
        <w:rPr>
          <w:rFonts w:hint="eastAsia" w:ascii="仿宋_GB2312" w:hAnsi="宋体" w:eastAsia="仿宋_GB2312"/>
          <w:color w:val="000000" w:themeColor="text1"/>
          <w:szCs w:val="21"/>
          <w14:textFill>
            <w14:solidFill>
              <w14:schemeClr w14:val="tx1"/>
            </w14:solidFill>
          </w14:textFill>
        </w:rPr>
        <w:t>工作中碰到的最大困难是：</w:t>
      </w:r>
    </w:p>
    <w:p>
      <w:pPr>
        <w:keepNext w:val="0"/>
        <w:keepLines w:val="0"/>
        <w:pageBreakBefore w:val="0"/>
        <w:widowControl w:val="0"/>
        <w:kinsoku/>
        <w:wordWrap/>
        <w:overflowPunct/>
        <w:topLinePunct w:val="0"/>
        <w:autoSpaceDE/>
        <w:autoSpaceDN/>
        <w:bidi w:val="0"/>
        <w:adjustRightInd/>
        <w:snapToGrid w:val="0"/>
        <w:spacing w:line="280" w:lineRule="exact"/>
        <w:ind w:left="420" w:leftChars="200"/>
        <w:textAlignment w:val="auto"/>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szCs w:val="21"/>
          <w:lang w:eastAsia="zh-CN"/>
          <w14:textFill>
            <w14:solidFill>
              <w14:schemeClr w14:val="tx1"/>
            </w14:solidFill>
          </w14:textFill>
        </w:rPr>
        <w:t>管理意识较弱</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szCs w:val="21"/>
          <w:lang w:eastAsia="zh-CN"/>
          <w14:textFill>
            <w14:solidFill>
              <w14:schemeClr w14:val="tx1"/>
            </w14:solidFill>
          </w14:textFill>
        </w:rPr>
        <w:t>管理方法落后</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□费用太高</w:t>
      </w:r>
    </w:p>
    <w:p>
      <w:pPr>
        <w:keepNext w:val="0"/>
        <w:keepLines w:val="0"/>
        <w:pageBreakBefore w:val="0"/>
        <w:widowControl w:val="0"/>
        <w:kinsoku/>
        <w:wordWrap/>
        <w:overflowPunct/>
        <w:topLinePunct w:val="0"/>
        <w:autoSpaceDE/>
        <w:autoSpaceDN/>
        <w:bidi w:val="0"/>
        <w:adjustRightInd/>
        <w:snapToGrid w:val="0"/>
        <w:spacing w:line="280" w:lineRule="exact"/>
        <w:ind w:left="420" w:leftChars="200"/>
        <w:textAlignment w:val="auto"/>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□自身资金缺乏</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szCs w:val="21"/>
          <w:lang w:eastAsia="zh-CN"/>
          <w14:textFill>
            <w14:solidFill>
              <w14:schemeClr w14:val="tx1"/>
            </w14:solidFill>
          </w14:textFill>
        </w:rPr>
        <w:t>专业</w:t>
      </w:r>
      <w:r>
        <w:rPr>
          <w:rFonts w:hint="eastAsia" w:ascii="仿宋_GB2312" w:hAnsi="宋体" w:eastAsia="仿宋_GB2312"/>
          <w:color w:val="000000" w:themeColor="text1"/>
          <w:szCs w:val="21"/>
          <w14:textFill>
            <w14:solidFill>
              <w14:schemeClr w14:val="tx1"/>
            </w14:solidFill>
          </w14:textFill>
        </w:rPr>
        <w:t xml:space="preserve">人才缺乏   </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 xml:space="preserve"> </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□其他：</w:t>
      </w:r>
      <w:r>
        <w:rPr>
          <w:rFonts w:hint="eastAsia" w:ascii="仿宋_GB2312" w:hAnsi="宋体" w:eastAsia="仿宋_GB2312"/>
          <w:color w:val="000000" w:themeColor="text1"/>
          <w:kern w:val="0"/>
          <w:szCs w:val="21"/>
          <w:u w:val="single"/>
          <w:lang w:val="zh-CN"/>
          <w14:textFill>
            <w14:solidFill>
              <w14:schemeClr w14:val="tx1"/>
            </w14:solidFill>
          </w14:textFill>
        </w:rPr>
        <w:t xml:space="preserve">  </w:t>
      </w:r>
      <w:r>
        <w:rPr>
          <w:rFonts w:hint="eastAsia" w:ascii="仿宋_GB2312" w:hAnsi="宋体" w:eastAsia="仿宋_GB2312"/>
          <w:color w:val="000000" w:themeColor="text1"/>
          <w:kern w:val="0"/>
          <w:szCs w:val="21"/>
          <w:u w:val="single"/>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before="50" w:line="280" w:lineRule="exact"/>
        <w:textAlignment w:val="auto"/>
        <w:rPr>
          <w:rFonts w:hint="eastAsia" w:ascii="仿宋_GB2312" w:hAnsi="宋体" w:eastAsia="仿宋_GB2312"/>
          <w:b w:val="0"/>
          <w:bCs w:val="0"/>
          <w:color w:val="000000" w:themeColor="text1"/>
          <w:szCs w:val="21"/>
          <w:u w:val="none"/>
          <w:lang w:val="en-US" w:eastAsia="zh-CN"/>
          <w14:textFill>
            <w14:solidFill>
              <w14:schemeClr w14:val="tx1"/>
            </w14:solidFill>
          </w14:textFill>
        </w:rPr>
      </w:pPr>
      <w:r>
        <w:rPr>
          <w:rFonts w:hint="eastAsia" w:ascii="仿宋_GB2312" w:hAnsi="宋体" w:eastAsia="仿宋_GB2312"/>
          <w:b w:val="0"/>
          <w:bCs w:val="0"/>
          <w:color w:val="000000" w:themeColor="text1"/>
          <w:szCs w:val="21"/>
          <w:u w:val="none"/>
          <w:lang w:val="en-US" w:eastAsia="zh-CN"/>
          <w14:textFill>
            <w14:solidFill>
              <w14:schemeClr w14:val="tx1"/>
            </w14:solidFill>
          </w14:textFill>
        </w:rPr>
        <w:t>22、您认为知识产权维权工作站最重要的功能定位是：</w:t>
      </w:r>
    </w:p>
    <w:p>
      <w:pPr>
        <w:keepNext w:val="0"/>
        <w:keepLines w:val="0"/>
        <w:pageBreakBefore w:val="0"/>
        <w:widowControl w:val="0"/>
        <w:kinsoku/>
        <w:wordWrap/>
        <w:overflowPunct/>
        <w:topLinePunct w:val="0"/>
        <w:autoSpaceDE/>
        <w:autoSpaceDN/>
        <w:bidi w:val="0"/>
        <w:adjustRightInd/>
        <w:snapToGrid w:val="0"/>
        <w:spacing w:before="50" w:line="280" w:lineRule="exact"/>
        <w:ind w:left="420" w:leftChars="200"/>
        <w:textAlignment w:val="auto"/>
        <w:rPr>
          <w:rFonts w:hint="eastAsia" w:ascii="仿宋_GB2312" w:hAnsi="宋体" w:eastAsia="仿宋_GB2312"/>
          <w:b w:val="0"/>
          <w:bCs w:val="0"/>
          <w:color w:val="000000" w:themeColor="text1"/>
          <w:szCs w:val="21"/>
          <w:lang w:eastAsia="zh-CN"/>
          <w14:textFill>
            <w14:solidFill>
              <w14:schemeClr w14:val="tx1"/>
            </w14:solidFill>
          </w14:textFill>
        </w:rPr>
      </w:pPr>
      <w:r>
        <w:rPr>
          <w:rFonts w:hint="eastAsia" w:ascii="仿宋_GB2312" w:hAnsi="宋体" w:eastAsia="仿宋_GB2312"/>
          <w:b w:val="0"/>
          <w:bCs w:val="0"/>
          <w:color w:val="000000" w:themeColor="text1"/>
          <w:szCs w:val="21"/>
          <w14:textFill>
            <w14:solidFill>
              <w14:schemeClr w14:val="tx1"/>
            </w14:solidFill>
          </w14:textFill>
        </w:rPr>
        <w:t>□</w:t>
      </w:r>
      <w:r>
        <w:rPr>
          <w:rFonts w:hint="eastAsia" w:ascii="仿宋_GB2312" w:hAnsi="宋体" w:eastAsia="仿宋_GB2312"/>
          <w:b w:val="0"/>
          <w:bCs w:val="0"/>
          <w:color w:val="000000" w:themeColor="text1"/>
          <w:szCs w:val="21"/>
          <w:lang w:eastAsia="zh-CN"/>
          <w14:textFill>
            <w14:solidFill>
              <w14:schemeClr w14:val="tx1"/>
            </w14:solidFill>
          </w14:textFill>
        </w:rPr>
        <w:t>帮助解答日常知识产权问题</w:t>
      </w:r>
      <w:r>
        <w:rPr>
          <w:rFonts w:hint="eastAsia" w:ascii="仿宋_GB2312" w:hAnsi="宋体" w:eastAsia="仿宋_GB2312"/>
          <w:b w:val="0"/>
          <w:bCs w:val="0"/>
          <w:color w:val="000000" w:themeColor="text1"/>
          <w:szCs w:val="21"/>
          <w:lang w:val="en-US" w:eastAsia="zh-CN"/>
          <w14:textFill>
            <w14:solidFill>
              <w14:schemeClr w14:val="tx1"/>
            </w14:solidFill>
          </w14:textFill>
        </w:rPr>
        <w:t xml:space="preserve">         </w:t>
      </w:r>
      <w:r>
        <w:rPr>
          <w:rFonts w:hint="eastAsia" w:ascii="仿宋_GB2312" w:hAnsi="宋体" w:eastAsia="仿宋_GB2312"/>
          <w:b w:val="0"/>
          <w:bCs w:val="0"/>
          <w:color w:val="000000" w:themeColor="text1"/>
          <w:szCs w:val="21"/>
          <w14:textFill>
            <w14:solidFill>
              <w14:schemeClr w14:val="tx1"/>
            </w14:solidFill>
          </w14:textFill>
        </w:rPr>
        <w:t>□</w:t>
      </w:r>
      <w:r>
        <w:rPr>
          <w:rFonts w:hint="eastAsia" w:ascii="仿宋_GB2312" w:hAnsi="宋体" w:eastAsia="仿宋_GB2312"/>
          <w:b w:val="0"/>
          <w:bCs w:val="0"/>
          <w:color w:val="000000" w:themeColor="text1"/>
          <w:szCs w:val="21"/>
          <w:lang w:eastAsia="zh-CN"/>
          <w14:textFill>
            <w14:solidFill>
              <w14:schemeClr w14:val="tx1"/>
            </w14:solidFill>
          </w14:textFill>
        </w:rPr>
        <w:t>提供知识产权专业培训</w:t>
      </w:r>
    </w:p>
    <w:p>
      <w:pPr>
        <w:keepNext w:val="0"/>
        <w:keepLines w:val="0"/>
        <w:pageBreakBefore w:val="0"/>
        <w:widowControl w:val="0"/>
        <w:kinsoku/>
        <w:wordWrap/>
        <w:overflowPunct/>
        <w:topLinePunct w:val="0"/>
        <w:autoSpaceDE/>
        <w:autoSpaceDN/>
        <w:bidi w:val="0"/>
        <w:adjustRightInd/>
        <w:snapToGrid w:val="0"/>
        <w:spacing w:before="50" w:line="280" w:lineRule="exact"/>
        <w:ind w:left="420" w:leftChars="200"/>
        <w:textAlignment w:val="auto"/>
        <w:rPr>
          <w:rFonts w:hint="eastAsia" w:ascii="仿宋_GB2312" w:hAnsi="宋体" w:eastAsia="仿宋_GB2312"/>
          <w:b w:val="0"/>
          <w:bCs w:val="0"/>
          <w:color w:val="000000" w:themeColor="text1"/>
          <w:szCs w:val="21"/>
          <w:lang w:eastAsia="zh-CN"/>
          <w14:textFill>
            <w14:solidFill>
              <w14:schemeClr w14:val="tx1"/>
            </w14:solidFill>
          </w14:textFill>
        </w:rPr>
      </w:pPr>
      <w:r>
        <w:rPr>
          <w:rFonts w:hint="eastAsia" w:ascii="仿宋_GB2312" w:hAnsi="宋体" w:eastAsia="仿宋_GB2312"/>
          <w:b w:val="0"/>
          <w:bCs w:val="0"/>
          <w:color w:val="000000" w:themeColor="text1"/>
          <w:szCs w:val="21"/>
          <w14:textFill>
            <w14:solidFill>
              <w14:schemeClr w14:val="tx1"/>
            </w14:solidFill>
          </w14:textFill>
        </w:rPr>
        <w:t>□</w:t>
      </w:r>
      <w:r>
        <w:rPr>
          <w:rFonts w:hint="eastAsia" w:ascii="仿宋_GB2312" w:hAnsi="宋体" w:eastAsia="仿宋_GB2312"/>
          <w:b w:val="0"/>
          <w:bCs w:val="0"/>
          <w:color w:val="000000" w:themeColor="text1"/>
          <w:szCs w:val="21"/>
          <w:lang w:eastAsia="zh-CN"/>
          <w14:textFill>
            <w14:solidFill>
              <w14:schemeClr w14:val="tx1"/>
            </w14:solidFill>
          </w14:textFill>
        </w:rPr>
        <w:t>提供知识产权政策讲解</w:t>
      </w:r>
      <w:r>
        <w:rPr>
          <w:rFonts w:hint="eastAsia" w:ascii="仿宋_GB2312" w:hAnsi="宋体" w:eastAsia="仿宋_GB2312"/>
          <w:b w:val="0"/>
          <w:bCs w:val="0"/>
          <w:color w:val="000000" w:themeColor="text1"/>
          <w:szCs w:val="21"/>
          <w:lang w:val="en-US" w:eastAsia="zh-CN"/>
          <w14:textFill>
            <w14:solidFill>
              <w14:schemeClr w14:val="tx1"/>
            </w14:solidFill>
          </w14:textFill>
        </w:rPr>
        <w:t xml:space="preserve">             </w:t>
      </w:r>
      <w:r>
        <w:rPr>
          <w:rFonts w:hint="eastAsia" w:ascii="仿宋_GB2312" w:hAnsi="宋体" w:eastAsia="仿宋_GB2312"/>
          <w:b w:val="0"/>
          <w:bCs w:val="0"/>
          <w:color w:val="000000" w:themeColor="text1"/>
          <w:szCs w:val="21"/>
          <w14:textFill>
            <w14:solidFill>
              <w14:schemeClr w14:val="tx1"/>
            </w14:solidFill>
          </w14:textFill>
        </w:rPr>
        <w:t>□</w:t>
      </w:r>
      <w:r>
        <w:rPr>
          <w:rFonts w:hint="eastAsia" w:ascii="仿宋_GB2312" w:hAnsi="宋体" w:eastAsia="仿宋_GB2312"/>
          <w:b w:val="0"/>
          <w:bCs w:val="0"/>
          <w:color w:val="000000" w:themeColor="text1"/>
          <w:szCs w:val="21"/>
          <w:lang w:eastAsia="zh-CN"/>
          <w14:textFill>
            <w14:solidFill>
              <w14:schemeClr w14:val="tx1"/>
            </w14:solidFill>
          </w14:textFill>
        </w:rPr>
        <w:t>提供知识产权促进服务（如专利挖掘、导航、布局等）</w:t>
      </w:r>
    </w:p>
    <w:p>
      <w:pPr>
        <w:keepNext w:val="0"/>
        <w:keepLines w:val="0"/>
        <w:pageBreakBefore w:val="0"/>
        <w:widowControl w:val="0"/>
        <w:kinsoku/>
        <w:wordWrap/>
        <w:overflowPunct/>
        <w:topLinePunct w:val="0"/>
        <w:autoSpaceDE/>
        <w:autoSpaceDN/>
        <w:bidi w:val="0"/>
        <w:adjustRightInd/>
        <w:snapToGrid w:val="0"/>
        <w:spacing w:before="50" w:line="280" w:lineRule="exact"/>
        <w:ind w:left="420" w:leftChars="200"/>
        <w:textAlignment w:val="auto"/>
        <w:rPr>
          <w:rFonts w:hint="eastAsia" w:ascii="仿宋_GB2312" w:hAnsi="宋体" w:eastAsia="仿宋_GB2312"/>
          <w:b w:val="0"/>
          <w:bCs w:val="0"/>
          <w:color w:val="000000" w:themeColor="text1"/>
          <w:szCs w:val="21"/>
          <w:lang w:val="en-US" w:eastAsia="zh-CN"/>
          <w14:textFill>
            <w14:solidFill>
              <w14:schemeClr w14:val="tx1"/>
            </w14:solidFill>
          </w14:textFill>
        </w:rPr>
      </w:pPr>
      <w:r>
        <w:rPr>
          <w:rFonts w:hint="eastAsia" w:ascii="仿宋_GB2312" w:hAnsi="宋体" w:eastAsia="仿宋_GB2312"/>
          <w:b w:val="0"/>
          <w:bCs w:val="0"/>
          <w:color w:val="000000" w:themeColor="text1"/>
          <w:szCs w:val="21"/>
          <w14:textFill>
            <w14:solidFill>
              <w14:schemeClr w14:val="tx1"/>
            </w14:solidFill>
          </w14:textFill>
        </w:rPr>
        <w:t>□</w:t>
      </w:r>
      <w:r>
        <w:rPr>
          <w:rFonts w:hint="eastAsia" w:ascii="仿宋_GB2312" w:hAnsi="宋体" w:eastAsia="仿宋_GB2312"/>
          <w:b w:val="0"/>
          <w:bCs w:val="0"/>
          <w:color w:val="000000" w:themeColor="text1"/>
          <w:szCs w:val="21"/>
          <w:lang w:eastAsia="zh-CN"/>
          <w14:textFill>
            <w14:solidFill>
              <w14:schemeClr w14:val="tx1"/>
            </w14:solidFill>
          </w14:textFill>
        </w:rPr>
        <w:t>提供知识产权法律维权帮助</w:t>
      </w:r>
      <w:r>
        <w:rPr>
          <w:rFonts w:hint="eastAsia" w:ascii="仿宋_GB2312" w:hAnsi="宋体" w:eastAsia="仿宋_GB2312"/>
          <w:b w:val="0"/>
          <w:bCs w:val="0"/>
          <w:color w:val="000000" w:themeColor="text1"/>
          <w:szCs w:val="21"/>
          <w:lang w:val="en-US" w:eastAsia="zh-CN"/>
          <w14:textFill>
            <w14:solidFill>
              <w14:schemeClr w14:val="tx1"/>
            </w14:solidFill>
          </w14:textFill>
        </w:rPr>
        <w:t xml:space="preserve">         </w:t>
      </w:r>
      <w:r>
        <w:rPr>
          <w:rFonts w:hint="eastAsia" w:ascii="仿宋_GB2312" w:hAnsi="宋体" w:eastAsia="仿宋_GB2312"/>
          <w:b w:val="0"/>
          <w:bCs w:val="0"/>
          <w:color w:val="000000" w:themeColor="text1"/>
          <w:szCs w:val="21"/>
          <w14:textFill>
            <w14:solidFill>
              <w14:schemeClr w14:val="tx1"/>
            </w14:solidFill>
          </w14:textFill>
        </w:rPr>
        <w:t>□</w:t>
      </w:r>
      <w:r>
        <w:rPr>
          <w:rFonts w:hint="eastAsia" w:ascii="仿宋_GB2312" w:hAnsi="宋体" w:eastAsia="仿宋_GB2312"/>
          <w:b w:val="0"/>
          <w:bCs w:val="0"/>
          <w:color w:val="000000" w:themeColor="text1"/>
          <w:szCs w:val="21"/>
          <w:lang w:eastAsia="zh-CN"/>
          <w14:textFill>
            <w14:solidFill>
              <w14:schemeClr w14:val="tx1"/>
            </w14:solidFill>
          </w14:textFill>
        </w:rPr>
        <w:t>提供知识产权纠纷调解</w:t>
      </w:r>
    </w:p>
    <w:p>
      <w:pPr>
        <w:tabs>
          <w:tab w:val="left" w:pos="1000"/>
        </w:tabs>
        <w:snapToGrid w:val="0"/>
        <w:spacing w:before="50" w:line="280" w:lineRule="exact"/>
        <w:ind w:firstLine="0" w:firstLineChars="0"/>
        <w:outlineLvl w:val="0"/>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b/>
          <w:color w:val="000000" w:themeColor="text1"/>
          <w:szCs w:val="21"/>
          <w14:textFill>
            <w14:solidFill>
              <w14:schemeClr w14:val="tx1"/>
            </w14:solidFill>
          </w14:textFill>
        </w:rPr>
        <w:t>六、企业的意见和建议：</w:t>
      </w:r>
    </w:p>
    <w:p>
      <w:pPr>
        <w:spacing w:line="360" w:lineRule="auto"/>
        <w:ind w:firstLine="420" w:firstLineChars="200"/>
        <w:rPr>
          <w:rFonts w:hint="eastAsia"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您在知识产权保护</w:t>
      </w:r>
      <w:r>
        <w:rPr>
          <w:rFonts w:hint="eastAsia" w:ascii="仿宋_GB2312" w:hAnsi="宋体" w:eastAsia="仿宋_GB2312"/>
          <w:color w:val="000000" w:themeColor="text1"/>
          <w:szCs w:val="21"/>
          <w:lang w:eastAsia="zh-CN"/>
          <w14:textFill>
            <w14:solidFill>
              <w14:schemeClr w14:val="tx1"/>
            </w14:solidFill>
          </w14:textFill>
        </w:rPr>
        <w:t>、</w:t>
      </w:r>
      <w:r>
        <w:rPr>
          <w:rFonts w:hint="eastAsia" w:ascii="仿宋_GB2312" w:hAnsi="宋体" w:eastAsia="仿宋_GB2312"/>
          <w:color w:val="000000" w:themeColor="text1"/>
          <w:szCs w:val="21"/>
          <w14:textFill>
            <w14:solidFill>
              <w14:schemeClr w14:val="tx1"/>
            </w14:solidFill>
          </w14:textFill>
        </w:rPr>
        <w:t>使用</w:t>
      </w:r>
      <w:r>
        <w:rPr>
          <w:rFonts w:hint="eastAsia" w:ascii="仿宋_GB2312" w:hAnsi="宋体" w:eastAsia="仿宋_GB2312"/>
          <w:color w:val="000000" w:themeColor="text1"/>
          <w:szCs w:val="21"/>
          <w:lang w:val="en-US" w:eastAsia="zh-CN"/>
          <w14:textFill>
            <w14:solidFill>
              <w14:schemeClr w14:val="tx1"/>
            </w14:solidFill>
          </w14:textFill>
        </w:rPr>
        <w:t>或管理</w:t>
      </w:r>
      <w:r>
        <w:rPr>
          <w:rFonts w:hint="eastAsia" w:ascii="仿宋_GB2312" w:hAnsi="宋体" w:eastAsia="仿宋_GB2312"/>
          <w:color w:val="000000" w:themeColor="text1"/>
          <w:szCs w:val="21"/>
          <w14:textFill>
            <w14:solidFill>
              <w14:schemeClr w14:val="tx1"/>
            </w14:solidFill>
          </w14:textFill>
        </w:rPr>
        <w:t>工作中遇到的问题和困难，以及对</w:t>
      </w:r>
      <w:r>
        <w:rPr>
          <w:rFonts w:hint="eastAsia" w:ascii="仿宋_GB2312" w:hAnsi="宋体" w:eastAsia="仿宋_GB2312"/>
          <w:color w:val="000000" w:themeColor="text1"/>
          <w:szCs w:val="21"/>
          <w:lang w:val="en-US" w:eastAsia="zh-CN"/>
          <w14:textFill>
            <w14:solidFill>
              <w14:schemeClr w14:val="tx1"/>
            </w14:solidFill>
          </w14:textFill>
        </w:rPr>
        <w:t>维权工作站</w:t>
      </w:r>
      <w:r>
        <w:rPr>
          <w:rFonts w:hint="eastAsia" w:ascii="仿宋_GB2312" w:hAnsi="宋体" w:eastAsia="仿宋_GB2312"/>
          <w:color w:val="000000" w:themeColor="text1"/>
          <w:szCs w:val="21"/>
          <w14:textFill>
            <w14:solidFill>
              <w14:schemeClr w14:val="tx1"/>
            </w14:solidFill>
          </w14:textFill>
        </w:rPr>
        <w:t>知识产权保护工作的意见和建议：</w:t>
      </w:r>
      <w:r>
        <w:rPr>
          <w:rFonts w:hint="eastAsia" w:ascii="仿宋_GB2312" w:hAnsi="宋体" w:eastAsia="仿宋_GB2312"/>
          <w:color w:val="000000" w:themeColor="text1"/>
          <w:szCs w:val="21"/>
          <w:lang w:val="en-US" w:eastAsia="zh-CN"/>
          <w14:textFill>
            <w14:solidFill>
              <w14:schemeClr w14:val="tx1"/>
            </w14:solidFill>
          </w14:textFill>
        </w:rPr>
        <w:t xml:space="preserve"> </w:t>
      </w:r>
    </w:p>
    <w:p>
      <w:pPr>
        <w:spacing w:line="360" w:lineRule="auto"/>
        <w:rPr>
          <w:rFonts w:hint="eastAsia" w:ascii="仿宋_GB2312" w:hAnsi="宋体" w:eastAsia="仿宋_GB2312"/>
          <w:color w:val="000000" w:themeColor="text1"/>
          <w:szCs w:val="21"/>
          <w14:textFill>
            <w14:solidFill>
              <w14:schemeClr w14:val="tx1"/>
            </w14:solidFill>
          </w14:textFill>
        </w:rPr>
      </w:pPr>
    </w:p>
    <w:p>
      <w:pPr>
        <w:spacing w:line="360" w:lineRule="auto"/>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_____________________________________________________________________________________________</w:t>
      </w:r>
    </w:p>
    <w:p>
      <w:pPr>
        <w:spacing w:line="360" w:lineRule="auto"/>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_____________________________________________________________________________________________</w:t>
      </w:r>
    </w:p>
    <w:p>
      <w:pPr>
        <w:spacing w:line="360" w:lineRule="auto"/>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rPr>
          <w:rFonts w:hint="eastAsia" w:ascii="仿宋_GB2312" w:hAnsi="宋体" w:eastAsia="仿宋_GB2312"/>
          <w:color w:val="000000" w:themeColor="text1"/>
          <w:szCs w:val="21"/>
          <w14:textFill>
            <w14:solidFill>
              <w14:schemeClr w14:val="tx1"/>
            </w14:solidFill>
          </w14:textFill>
        </w:rPr>
      </w:pPr>
    </w:p>
    <w:sectPr>
      <w:type w:val="continuous"/>
      <w:pgSz w:w="11906" w:h="16838"/>
      <w:pgMar w:top="964" w:right="964" w:bottom="964" w:left="1134" w:header="851" w:footer="51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5434"/>
        <w:tab w:val="clear" w:pos="4153"/>
        <w:tab w:val="clear" w:pos="8306"/>
      </w:tabs>
      <w:jc w:val="center"/>
      <w:rPr>
        <w:rFonts w:hint="eastAsia"/>
      </w:rPr>
    </w:pPr>
  </w:p>
  <w:p>
    <w:pPr>
      <w:pStyle w:val="6"/>
      <w:tabs>
        <w:tab w:val="left" w:pos="5434"/>
        <w:tab w:val="clear" w:pos="4153"/>
        <w:tab w:val="clear" w:pos="8306"/>
      </w:tabs>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rPr>
    </w:pPr>
    <w:r>
      <w:rPr>
        <w:rFonts w:hint="eastAsia"/>
      </w:rPr>
      <w:t xml:space="preserve">企业知识产权状况调查问卷                           </w:t>
    </w: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 共 </w:t>
    </w:r>
    <w:r>
      <w:rPr>
        <w:rFonts w:hint="eastAsia"/>
        <w:kern w:val="0"/>
        <w:szCs w:val="21"/>
        <w:lang w:val="en-US" w:eastAsia="zh-CN"/>
      </w:rPr>
      <w:t>4</w:t>
    </w:r>
    <w:r>
      <w:rPr>
        <w:rFonts w:hint="eastAsia"/>
        <w:kern w:val="0"/>
        <w:szCs w:val="21"/>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D56CAC"/>
    <w:multiLevelType w:val="multilevel"/>
    <w:tmpl w:val="35D56CAC"/>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1320"/>
        </w:tabs>
        <w:ind w:left="1320" w:hanging="720"/>
      </w:pPr>
      <w:rPr>
        <w:rFonts w:hint="eastAsia"/>
      </w:rPr>
    </w:lvl>
    <w:lvl w:ilvl="2" w:tentative="0">
      <w:start w:val="4"/>
      <w:numFmt w:val="decimal"/>
      <w:lvlText w:val="%3."/>
      <w:lvlJc w:val="left"/>
      <w:pPr>
        <w:tabs>
          <w:tab w:val="left" w:pos="1440"/>
        </w:tabs>
        <w:ind w:left="1440" w:hanging="420"/>
      </w:pPr>
      <w:rPr>
        <w:rFonts w:hint="eastAsia"/>
      </w:r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num w:numId="1">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04"/>
    <w:rsid w:val="00004CC4"/>
    <w:rsid w:val="000156DC"/>
    <w:rsid w:val="0002457A"/>
    <w:rsid w:val="000261F8"/>
    <w:rsid w:val="00056CB1"/>
    <w:rsid w:val="0007341C"/>
    <w:rsid w:val="00095696"/>
    <w:rsid w:val="000B44CC"/>
    <w:rsid w:val="000C42F5"/>
    <w:rsid w:val="000C7546"/>
    <w:rsid w:val="000D7022"/>
    <w:rsid w:val="000D79E7"/>
    <w:rsid w:val="000F3841"/>
    <w:rsid w:val="00104865"/>
    <w:rsid w:val="00121EDA"/>
    <w:rsid w:val="00143A69"/>
    <w:rsid w:val="00163C19"/>
    <w:rsid w:val="001A74C7"/>
    <w:rsid w:val="001C3567"/>
    <w:rsid w:val="001C7DFB"/>
    <w:rsid w:val="001E5754"/>
    <w:rsid w:val="00210D4B"/>
    <w:rsid w:val="00212BF0"/>
    <w:rsid w:val="00241E8B"/>
    <w:rsid w:val="00244CC4"/>
    <w:rsid w:val="00246753"/>
    <w:rsid w:val="00250152"/>
    <w:rsid w:val="00256AC4"/>
    <w:rsid w:val="0025768B"/>
    <w:rsid w:val="00257F22"/>
    <w:rsid w:val="00295ABE"/>
    <w:rsid w:val="002B405A"/>
    <w:rsid w:val="002B585E"/>
    <w:rsid w:val="002B78C2"/>
    <w:rsid w:val="00302C5B"/>
    <w:rsid w:val="00304458"/>
    <w:rsid w:val="00342460"/>
    <w:rsid w:val="00344016"/>
    <w:rsid w:val="00344E73"/>
    <w:rsid w:val="00352108"/>
    <w:rsid w:val="003720B8"/>
    <w:rsid w:val="00396562"/>
    <w:rsid w:val="003A0637"/>
    <w:rsid w:val="003A3AB8"/>
    <w:rsid w:val="003C1DE1"/>
    <w:rsid w:val="003C45C1"/>
    <w:rsid w:val="003C7451"/>
    <w:rsid w:val="003D0CC3"/>
    <w:rsid w:val="003D14ED"/>
    <w:rsid w:val="003D29FD"/>
    <w:rsid w:val="003E2176"/>
    <w:rsid w:val="003E6180"/>
    <w:rsid w:val="003E61A1"/>
    <w:rsid w:val="003E7972"/>
    <w:rsid w:val="00400041"/>
    <w:rsid w:val="00401E68"/>
    <w:rsid w:val="00415CC0"/>
    <w:rsid w:val="00415F08"/>
    <w:rsid w:val="00416CEE"/>
    <w:rsid w:val="00430043"/>
    <w:rsid w:val="0043220F"/>
    <w:rsid w:val="00453246"/>
    <w:rsid w:val="00477D7E"/>
    <w:rsid w:val="00477E04"/>
    <w:rsid w:val="0048087F"/>
    <w:rsid w:val="00495767"/>
    <w:rsid w:val="00496B8D"/>
    <w:rsid w:val="004A74DB"/>
    <w:rsid w:val="004B6364"/>
    <w:rsid w:val="004C1959"/>
    <w:rsid w:val="004E74EC"/>
    <w:rsid w:val="00510A78"/>
    <w:rsid w:val="0051145E"/>
    <w:rsid w:val="005158C7"/>
    <w:rsid w:val="0053009D"/>
    <w:rsid w:val="00533137"/>
    <w:rsid w:val="00577FA4"/>
    <w:rsid w:val="00597BF1"/>
    <w:rsid w:val="005C0C3D"/>
    <w:rsid w:val="005D45E4"/>
    <w:rsid w:val="005E3066"/>
    <w:rsid w:val="005E4ECD"/>
    <w:rsid w:val="005F3A5B"/>
    <w:rsid w:val="00611658"/>
    <w:rsid w:val="00625513"/>
    <w:rsid w:val="0063732B"/>
    <w:rsid w:val="0065210E"/>
    <w:rsid w:val="006529B1"/>
    <w:rsid w:val="006539C3"/>
    <w:rsid w:val="00664691"/>
    <w:rsid w:val="0067130C"/>
    <w:rsid w:val="0068637E"/>
    <w:rsid w:val="006B10A3"/>
    <w:rsid w:val="006B37D9"/>
    <w:rsid w:val="006B7750"/>
    <w:rsid w:val="006D0ECD"/>
    <w:rsid w:val="006D4B44"/>
    <w:rsid w:val="006E07A0"/>
    <w:rsid w:val="006E37EF"/>
    <w:rsid w:val="006F6CD3"/>
    <w:rsid w:val="007234DF"/>
    <w:rsid w:val="007243F5"/>
    <w:rsid w:val="007365F3"/>
    <w:rsid w:val="00747473"/>
    <w:rsid w:val="00747F64"/>
    <w:rsid w:val="00755DE9"/>
    <w:rsid w:val="0076223E"/>
    <w:rsid w:val="00773436"/>
    <w:rsid w:val="00793FE8"/>
    <w:rsid w:val="007A2045"/>
    <w:rsid w:val="007D04CC"/>
    <w:rsid w:val="007E695B"/>
    <w:rsid w:val="007F31AC"/>
    <w:rsid w:val="00801524"/>
    <w:rsid w:val="0080488D"/>
    <w:rsid w:val="00804C6A"/>
    <w:rsid w:val="00810080"/>
    <w:rsid w:val="008240D6"/>
    <w:rsid w:val="00836B11"/>
    <w:rsid w:val="00845F96"/>
    <w:rsid w:val="00855B28"/>
    <w:rsid w:val="0087025A"/>
    <w:rsid w:val="00884877"/>
    <w:rsid w:val="008A20E8"/>
    <w:rsid w:val="008B1095"/>
    <w:rsid w:val="008B1D3A"/>
    <w:rsid w:val="008B73BC"/>
    <w:rsid w:val="008C0844"/>
    <w:rsid w:val="008D0531"/>
    <w:rsid w:val="008D2BFE"/>
    <w:rsid w:val="008D3BF5"/>
    <w:rsid w:val="008D61E6"/>
    <w:rsid w:val="008D652A"/>
    <w:rsid w:val="00913705"/>
    <w:rsid w:val="00915796"/>
    <w:rsid w:val="0091589F"/>
    <w:rsid w:val="00922FC8"/>
    <w:rsid w:val="0092785E"/>
    <w:rsid w:val="00927D4B"/>
    <w:rsid w:val="00985505"/>
    <w:rsid w:val="00986CB8"/>
    <w:rsid w:val="009A1231"/>
    <w:rsid w:val="009A3B6D"/>
    <w:rsid w:val="009B1DC5"/>
    <w:rsid w:val="009B3FF0"/>
    <w:rsid w:val="009C3C12"/>
    <w:rsid w:val="009F57F5"/>
    <w:rsid w:val="00A05061"/>
    <w:rsid w:val="00A1250C"/>
    <w:rsid w:val="00A171CC"/>
    <w:rsid w:val="00A37A2A"/>
    <w:rsid w:val="00A52D1A"/>
    <w:rsid w:val="00A635D4"/>
    <w:rsid w:val="00A777A8"/>
    <w:rsid w:val="00A81816"/>
    <w:rsid w:val="00A83F1D"/>
    <w:rsid w:val="00A95E81"/>
    <w:rsid w:val="00A96CBF"/>
    <w:rsid w:val="00AE63B0"/>
    <w:rsid w:val="00AF2F6A"/>
    <w:rsid w:val="00AF3A25"/>
    <w:rsid w:val="00B3039C"/>
    <w:rsid w:val="00B364F3"/>
    <w:rsid w:val="00B44AE9"/>
    <w:rsid w:val="00B4736C"/>
    <w:rsid w:val="00B6213E"/>
    <w:rsid w:val="00B73791"/>
    <w:rsid w:val="00B824F4"/>
    <w:rsid w:val="00B84837"/>
    <w:rsid w:val="00B8695F"/>
    <w:rsid w:val="00B967A5"/>
    <w:rsid w:val="00BB588F"/>
    <w:rsid w:val="00BB74D3"/>
    <w:rsid w:val="00BE3E46"/>
    <w:rsid w:val="00BF44D3"/>
    <w:rsid w:val="00C0227E"/>
    <w:rsid w:val="00C123D1"/>
    <w:rsid w:val="00C61B2C"/>
    <w:rsid w:val="00C72D2A"/>
    <w:rsid w:val="00C7504C"/>
    <w:rsid w:val="00C757CD"/>
    <w:rsid w:val="00C874EC"/>
    <w:rsid w:val="00CD16B3"/>
    <w:rsid w:val="00CE751A"/>
    <w:rsid w:val="00CF3703"/>
    <w:rsid w:val="00D01354"/>
    <w:rsid w:val="00D13890"/>
    <w:rsid w:val="00D37708"/>
    <w:rsid w:val="00D61981"/>
    <w:rsid w:val="00D6418F"/>
    <w:rsid w:val="00D702C3"/>
    <w:rsid w:val="00D72BA5"/>
    <w:rsid w:val="00D7581F"/>
    <w:rsid w:val="00D81E07"/>
    <w:rsid w:val="00DA04F0"/>
    <w:rsid w:val="00DD4584"/>
    <w:rsid w:val="00DF3822"/>
    <w:rsid w:val="00DF443C"/>
    <w:rsid w:val="00DF56DD"/>
    <w:rsid w:val="00DF6747"/>
    <w:rsid w:val="00E152B0"/>
    <w:rsid w:val="00E20B63"/>
    <w:rsid w:val="00E23D8E"/>
    <w:rsid w:val="00E272AE"/>
    <w:rsid w:val="00E45426"/>
    <w:rsid w:val="00E468B1"/>
    <w:rsid w:val="00E6401C"/>
    <w:rsid w:val="00E65F50"/>
    <w:rsid w:val="00E902AB"/>
    <w:rsid w:val="00EB0D5D"/>
    <w:rsid w:val="00EB0E4C"/>
    <w:rsid w:val="00F03951"/>
    <w:rsid w:val="00F2507A"/>
    <w:rsid w:val="00F31FC5"/>
    <w:rsid w:val="00F45ECA"/>
    <w:rsid w:val="00F55C2F"/>
    <w:rsid w:val="00F61979"/>
    <w:rsid w:val="00F628C9"/>
    <w:rsid w:val="00F6429B"/>
    <w:rsid w:val="00F7396D"/>
    <w:rsid w:val="00F84973"/>
    <w:rsid w:val="00FA043C"/>
    <w:rsid w:val="00FB06A6"/>
    <w:rsid w:val="00FB49F4"/>
    <w:rsid w:val="00FD3F0A"/>
    <w:rsid w:val="00FE1A56"/>
    <w:rsid w:val="01D52A68"/>
    <w:rsid w:val="045E2EE6"/>
    <w:rsid w:val="09435467"/>
    <w:rsid w:val="0BFF1FD1"/>
    <w:rsid w:val="18E662FF"/>
    <w:rsid w:val="1E3140F4"/>
    <w:rsid w:val="1F872B69"/>
    <w:rsid w:val="20C621D4"/>
    <w:rsid w:val="234856D5"/>
    <w:rsid w:val="23E91604"/>
    <w:rsid w:val="259B65AC"/>
    <w:rsid w:val="2CB83B67"/>
    <w:rsid w:val="2CBD683F"/>
    <w:rsid w:val="2E184E25"/>
    <w:rsid w:val="30A23410"/>
    <w:rsid w:val="331F33C0"/>
    <w:rsid w:val="376F7781"/>
    <w:rsid w:val="37866081"/>
    <w:rsid w:val="39F1690D"/>
    <w:rsid w:val="3C456BC0"/>
    <w:rsid w:val="3E8D00A3"/>
    <w:rsid w:val="3EEE027E"/>
    <w:rsid w:val="3FA73E97"/>
    <w:rsid w:val="412861E2"/>
    <w:rsid w:val="4EB932E4"/>
    <w:rsid w:val="547E0A9A"/>
    <w:rsid w:val="567F2CEE"/>
    <w:rsid w:val="57205CE3"/>
    <w:rsid w:val="57CF7DB1"/>
    <w:rsid w:val="58626772"/>
    <w:rsid w:val="58ED5EB1"/>
    <w:rsid w:val="608B0629"/>
    <w:rsid w:val="6302302C"/>
    <w:rsid w:val="652F578C"/>
    <w:rsid w:val="6CE616C4"/>
    <w:rsid w:val="6F6D2A82"/>
    <w:rsid w:val="70013ADF"/>
    <w:rsid w:val="70453A47"/>
    <w:rsid w:val="77DC460D"/>
    <w:rsid w:val="7C4A27AC"/>
    <w:rsid w:val="7E2D3B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Date"/>
    <w:basedOn w:val="1"/>
    <w:next w:val="1"/>
    <w:qFormat/>
    <w:uiPriority w:val="0"/>
    <w:pPr>
      <w:ind w:left="100" w:leftChars="2500"/>
    </w:pPr>
  </w:style>
  <w:style w:type="paragraph" w:styleId="4">
    <w:name w:val="Body Text Indent 2"/>
    <w:basedOn w:val="1"/>
    <w:qFormat/>
    <w:uiPriority w:val="0"/>
    <w:pPr>
      <w:ind w:firstLine="640" w:firstLineChars="200"/>
    </w:pPr>
    <w:rPr>
      <w:rFonts w:ascii="仿宋_GB2312" w:eastAsia="仿宋_GB2312"/>
      <w:bCs/>
      <w:sz w:val="32"/>
      <w:szCs w:val="3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DOF</Company>
  <Pages>1</Pages>
  <Words>782</Words>
  <Characters>4460</Characters>
  <Lines>37</Lines>
  <Paragraphs>10</Paragraphs>
  <TotalTime>1</TotalTime>
  <ScaleCrop>false</ScaleCrop>
  <LinksUpToDate>false</LinksUpToDate>
  <CharactersWithSpaces>5232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2009-05-18T06:24:00Z</dcterms:created>
  <dc:creator>db2admin</dc:creator>
  <cp:lastModifiedBy>破浪扬帆</cp:lastModifiedBy>
  <cp:lastPrinted>2006-12-26T09:06:00Z</cp:lastPrinted>
  <dcterms:modified xsi:type="dcterms:W3CDTF">2021-04-12T08:43:01Z</dcterms:modified>
  <dc:title>涉外知识产权调研工作计划</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AECEB95A5BF442DD844727FE2E81B11C</vt:lpwstr>
  </property>
</Properties>
</file>